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C7" w:rsidRPr="005726C7" w:rsidRDefault="005726C7" w:rsidP="00B25F4C">
      <w:pPr>
        <w:jc w:val="center"/>
        <w:rPr>
          <w:b/>
          <w:sz w:val="40"/>
          <w:szCs w:val="40"/>
          <w:lang w:val="en-US"/>
        </w:rPr>
      </w:pPr>
      <w:bookmarkStart w:id="0" w:name="_GoBack"/>
      <w:bookmarkEnd w:id="0"/>
      <w:proofErr w:type="gramStart"/>
      <w:r w:rsidRPr="005726C7">
        <w:rPr>
          <w:b/>
          <w:sz w:val="40"/>
          <w:szCs w:val="40"/>
          <w:lang w:val="en-US"/>
        </w:rPr>
        <w:t>Development and experiments at large-scale installation for heating and retention of corium.</w:t>
      </w:r>
      <w:proofErr w:type="gramEnd"/>
      <w:r w:rsidRPr="005726C7">
        <w:rPr>
          <w:b/>
          <w:sz w:val="40"/>
          <w:szCs w:val="40"/>
          <w:lang w:val="en-US"/>
        </w:rPr>
        <w:t xml:space="preserve"> Task I: medium-scale experiment</w:t>
      </w:r>
    </w:p>
    <w:p w:rsidR="005726C7" w:rsidRDefault="005726C7" w:rsidP="00B25F4C">
      <w:pPr>
        <w:jc w:val="center"/>
        <w:rPr>
          <w:b/>
          <w:sz w:val="40"/>
          <w:szCs w:val="40"/>
          <w:lang w:val="en-US"/>
        </w:rPr>
      </w:pPr>
    </w:p>
    <w:p w:rsidR="006F1997" w:rsidRPr="00F53BE6" w:rsidRDefault="006F1997" w:rsidP="006F1997">
      <w:pPr>
        <w:jc w:val="center"/>
        <w:rPr>
          <w:b/>
          <w:sz w:val="36"/>
          <w:szCs w:val="36"/>
          <w:lang w:val="en-US"/>
        </w:rPr>
      </w:pPr>
      <w:r w:rsidRPr="00F53BE6">
        <w:rPr>
          <w:b/>
          <w:sz w:val="36"/>
          <w:szCs w:val="36"/>
          <w:lang w:val="en-US"/>
        </w:rPr>
        <w:t>Large scale corium experiment</w:t>
      </w:r>
    </w:p>
    <w:p w:rsidR="006F1997" w:rsidRPr="00F53BE6" w:rsidRDefault="006F1997" w:rsidP="006F1997">
      <w:pPr>
        <w:jc w:val="center"/>
        <w:rPr>
          <w:b/>
          <w:sz w:val="36"/>
          <w:szCs w:val="36"/>
          <w:lang w:val="en-US"/>
        </w:rPr>
      </w:pPr>
      <w:r w:rsidRPr="00F53BE6">
        <w:rPr>
          <w:b/>
          <w:sz w:val="36"/>
          <w:szCs w:val="36"/>
          <w:lang w:val="en-US"/>
        </w:rPr>
        <w:t>(~1000-1200 kg)</w:t>
      </w:r>
    </w:p>
    <w:p w:rsidR="00F53BE6" w:rsidRDefault="00F53BE6" w:rsidP="006F1997">
      <w:pPr>
        <w:ind w:left="360"/>
        <w:jc w:val="center"/>
        <w:rPr>
          <w:sz w:val="32"/>
          <w:szCs w:val="32"/>
          <w:u w:val="single"/>
          <w:lang w:val="en-US"/>
        </w:rPr>
      </w:pPr>
    </w:p>
    <w:p w:rsidR="006F1997" w:rsidRPr="00033193" w:rsidRDefault="00033193" w:rsidP="00033193">
      <w:pPr>
        <w:ind w:left="360"/>
        <w:jc w:val="both"/>
        <w:rPr>
          <w:sz w:val="32"/>
          <w:szCs w:val="32"/>
          <w:lang w:val="en-US"/>
        </w:rPr>
      </w:pPr>
      <w:r>
        <w:rPr>
          <w:lang w:val="en-US"/>
        </w:rPr>
        <w:tab/>
      </w:r>
      <w:r w:rsidRPr="00033193">
        <w:rPr>
          <w:sz w:val="32"/>
          <w:szCs w:val="32"/>
          <w:lang w:val="en-US"/>
        </w:rPr>
        <w:t>To experimentally test melt behavior, melt interaction with concrete at a severe accident at NPP it is planned to develop a large-scale installation that is to heat and retain melt of materials of reactor core EPR along with the complex of dia</w:t>
      </w:r>
      <w:r w:rsidRPr="00033193">
        <w:rPr>
          <w:sz w:val="32"/>
          <w:szCs w:val="32"/>
          <w:lang w:val="en-US"/>
        </w:rPr>
        <w:t>g</w:t>
      </w:r>
      <w:r w:rsidRPr="00033193">
        <w:rPr>
          <w:sz w:val="32"/>
          <w:szCs w:val="32"/>
          <w:lang w:val="en-US"/>
        </w:rPr>
        <w:t>nostic and measuring equipment. To obtain the adequate results of the research of the melt interaction with concrete, the installation should have the following cha</w:t>
      </w:r>
      <w:r w:rsidR="00A10DFB">
        <w:rPr>
          <w:sz w:val="32"/>
          <w:szCs w:val="32"/>
          <w:lang w:val="en-US"/>
        </w:rPr>
        <w:t xml:space="preserve">racteristics: melt volume -150 l, melt mass ~1200-1300 kg, </w:t>
      </w:r>
      <w:r w:rsidRPr="00033193">
        <w:rPr>
          <w:sz w:val="32"/>
          <w:szCs w:val="32"/>
          <w:lang w:val="en-US"/>
        </w:rPr>
        <w:t>melt temper</w:t>
      </w:r>
      <w:r w:rsidRPr="00033193">
        <w:rPr>
          <w:sz w:val="32"/>
          <w:szCs w:val="32"/>
          <w:lang w:val="en-US"/>
        </w:rPr>
        <w:t>a</w:t>
      </w:r>
      <w:r w:rsidRPr="00033193">
        <w:rPr>
          <w:sz w:val="32"/>
          <w:szCs w:val="32"/>
          <w:lang w:val="en-US"/>
        </w:rPr>
        <w:t>ture –~2500-3000˚C, heat fluxes towards walls a</w:t>
      </w:r>
      <w:r w:rsidR="00A10DFB">
        <w:rPr>
          <w:sz w:val="32"/>
          <w:szCs w:val="32"/>
          <w:lang w:val="en-US"/>
        </w:rPr>
        <w:t>nd a bottom of a catcher ~100 kW</w:t>
      </w:r>
      <w:r w:rsidRPr="00033193">
        <w:rPr>
          <w:sz w:val="32"/>
          <w:szCs w:val="32"/>
          <w:lang w:val="en-US"/>
        </w:rPr>
        <w:t>/m</w:t>
      </w:r>
      <w:r w:rsidR="00A326BE">
        <w:rPr>
          <w:sz w:val="32"/>
          <w:szCs w:val="32"/>
          <w:vertAlign w:val="superscript"/>
          <w:lang w:val="en-US"/>
        </w:rPr>
        <w:t>2</w:t>
      </w:r>
      <w:r w:rsidRPr="00033193">
        <w:rPr>
          <w:sz w:val="32"/>
          <w:szCs w:val="32"/>
          <w:lang w:val="en-US"/>
        </w:rPr>
        <w:t xml:space="preserve">, melt retention time –1-2 hours. </w:t>
      </w:r>
    </w:p>
    <w:p w:rsidR="006F1997" w:rsidRPr="006F1997" w:rsidRDefault="00F906DA" w:rsidP="00033193">
      <w:pPr>
        <w:jc w:val="both"/>
        <w:rPr>
          <w:sz w:val="32"/>
          <w:szCs w:val="32"/>
          <w:lang w:val="en-US"/>
        </w:rPr>
      </w:pPr>
      <w:r w:rsidRPr="00A10DFB">
        <w:rPr>
          <w:sz w:val="32"/>
          <w:szCs w:val="32"/>
          <w:lang w:val="en-US"/>
        </w:rPr>
        <w:tab/>
      </w:r>
      <w:r w:rsidR="006F1997" w:rsidRPr="006F1997">
        <w:rPr>
          <w:snapToGrid w:val="0"/>
          <w:sz w:val="32"/>
          <w:szCs w:val="32"/>
          <w:lang w:val="en-US"/>
        </w:rPr>
        <w:t xml:space="preserve">Reactor core melt materials are planned to contain (mass %): </w:t>
      </w:r>
      <w:r w:rsidR="006F1997" w:rsidRPr="006F1997">
        <w:rPr>
          <w:sz w:val="32"/>
          <w:szCs w:val="32"/>
          <w:lang w:val="en-US"/>
        </w:rPr>
        <w:t>20-</w:t>
      </w:r>
      <w:r w:rsidR="006F1997">
        <w:rPr>
          <w:sz w:val="32"/>
          <w:szCs w:val="32"/>
          <w:lang w:val="en-US"/>
        </w:rPr>
        <w:tab/>
      </w:r>
      <w:r w:rsidR="006F1997" w:rsidRPr="006F1997">
        <w:rPr>
          <w:sz w:val="32"/>
          <w:szCs w:val="32"/>
          <w:lang w:val="en-US"/>
        </w:rPr>
        <w:t>30</w:t>
      </w:r>
      <w:proofErr w:type="gramStart"/>
      <w:r w:rsidR="006F1997" w:rsidRPr="006F1997">
        <w:rPr>
          <w:sz w:val="32"/>
          <w:szCs w:val="32"/>
          <w:lang w:val="en-US"/>
        </w:rPr>
        <w:t>%  UO</w:t>
      </w:r>
      <w:r w:rsidR="006F1997" w:rsidRPr="006F1997">
        <w:rPr>
          <w:sz w:val="32"/>
          <w:szCs w:val="32"/>
          <w:vertAlign w:val="subscript"/>
          <w:lang w:val="en-US"/>
        </w:rPr>
        <w:t>2</w:t>
      </w:r>
      <w:proofErr w:type="gramEnd"/>
      <w:r w:rsidR="006F1997" w:rsidRPr="006F1997">
        <w:rPr>
          <w:sz w:val="32"/>
          <w:szCs w:val="32"/>
          <w:lang w:val="en-US"/>
        </w:rPr>
        <w:t>; 40-50% ZrO</w:t>
      </w:r>
      <w:r w:rsidR="006F1997" w:rsidRPr="006F1997">
        <w:rPr>
          <w:sz w:val="32"/>
          <w:szCs w:val="32"/>
          <w:vertAlign w:val="subscript"/>
          <w:lang w:val="en-US"/>
        </w:rPr>
        <w:t>2</w:t>
      </w:r>
      <w:r w:rsidR="006F1997" w:rsidRPr="006F1997">
        <w:rPr>
          <w:sz w:val="32"/>
          <w:szCs w:val="32"/>
          <w:lang w:val="en-US"/>
        </w:rPr>
        <w:t>; 30-40% Fe.</w:t>
      </w:r>
    </w:p>
    <w:p w:rsidR="006F1997" w:rsidRPr="006F1997" w:rsidRDefault="006F1997" w:rsidP="006F1997">
      <w:pPr>
        <w:ind w:left="360"/>
        <w:jc w:val="both"/>
        <w:rPr>
          <w:sz w:val="32"/>
          <w:szCs w:val="32"/>
          <w:lang w:val="en-US"/>
        </w:rPr>
      </w:pPr>
    </w:p>
    <w:p w:rsidR="00F906DA" w:rsidRPr="00033193" w:rsidRDefault="00F906DA" w:rsidP="00B25F4C">
      <w:pPr>
        <w:jc w:val="center"/>
        <w:rPr>
          <w:b/>
          <w:sz w:val="40"/>
          <w:szCs w:val="40"/>
          <w:lang w:val="en-US"/>
        </w:rPr>
      </w:pPr>
    </w:p>
    <w:p w:rsidR="00B25F4C" w:rsidRPr="00F53BE6" w:rsidRDefault="00153808" w:rsidP="00B25F4C">
      <w:pPr>
        <w:jc w:val="center"/>
        <w:rPr>
          <w:b/>
          <w:sz w:val="36"/>
          <w:szCs w:val="36"/>
          <w:lang w:val="en-US"/>
        </w:rPr>
      </w:pPr>
      <w:r w:rsidRPr="00F53BE6">
        <w:rPr>
          <w:b/>
          <w:sz w:val="36"/>
          <w:szCs w:val="36"/>
          <w:lang w:val="en-US"/>
        </w:rPr>
        <w:t>Medium</w:t>
      </w:r>
      <w:r w:rsidR="00B25F4C" w:rsidRPr="00F53BE6">
        <w:rPr>
          <w:b/>
          <w:sz w:val="36"/>
          <w:szCs w:val="36"/>
          <w:lang w:val="en-US"/>
        </w:rPr>
        <w:t xml:space="preserve"> scale corium experiment</w:t>
      </w:r>
    </w:p>
    <w:p w:rsidR="00632A70" w:rsidRPr="00F53BE6" w:rsidRDefault="00632A70" w:rsidP="00632A70">
      <w:pPr>
        <w:jc w:val="center"/>
        <w:rPr>
          <w:b/>
          <w:sz w:val="36"/>
          <w:szCs w:val="36"/>
          <w:lang w:val="en-US"/>
        </w:rPr>
      </w:pPr>
      <w:r w:rsidRPr="00F53BE6">
        <w:rPr>
          <w:b/>
          <w:sz w:val="36"/>
          <w:szCs w:val="36"/>
          <w:lang w:val="en-US"/>
        </w:rPr>
        <w:t>(~100-120 kg)</w:t>
      </w:r>
    </w:p>
    <w:p w:rsidR="00632A70" w:rsidRPr="00F82AD0" w:rsidRDefault="00632A70" w:rsidP="00632A70">
      <w:pPr>
        <w:jc w:val="center"/>
        <w:rPr>
          <w:lang w:val="en-US"/>
        </w:rPr>
      </w:pPr>
    </w:p>
    <w:p w:rsidR="00B25F4C" w:rsidRPr="00B33C78" w:rsidRDefault="00B25F4C" w:rsidP="00B25F4C">
      <w:pPr>
        <w:numPr>
          <w:ilvl w:val="0"/>
          <w:numId w:val="1"/>
        </w:numPr>
        <w:jc w:val="both"/>
        <w:rPr>
          <w:sz w:val="32"/>
          <w:szCs w:val="32"/>
          <w:u w:val="single"/>
          <w:lang w:val="en-US"/>
        </w:rPr>
      </w:pPr>
      <w:r w:rsidRPr="00B33C78">
        <w:rPr>
          <w:sz w:val="32"/>
          <w:szCs w:val="32"/>
          <w:u w:val="single"/>
          <w:lang w:val="en-US"/>
        </w:rPr>
        <w:t xml:space="preserve">Total scheme and geometry of </w:t>
      </w:r>
      <w:r w:rsidR="00153808" w:rsidRPr="00B33C78">
        <w:rPr>
          <w:sz w:val="32"/>
          <w:szCs w:val="32"/>
          <w:u w:val="single"/>
          <w:lang w:val="en-US"/>
        </w:rPr>
        <w:t>medium</w:t>
      </w:r>
      <w:r w:rsidRPr="00B33C78">
        <w:rPr>
          <w:sz w:val="32"/>
          <w:szCs w:val="32"/>
          <w:u w:val="single"/>
          <w:lang w:val="en-US"/>
        </w:rPr>
        <w:t xml:space="preserve"> scale experiment</w:t>
      </w:r>
    </w:p>
    <w:p w:rsidR="00B25F4C" w:rsidRPr="00B33C78" w:rsidRDefault="00B25F4C" w:rsidP="00B25F4C">
      <w:pPr>
        <w:ind w:left="360"/>
        <w:jc w:val="both"/>
        <w:rPr>
          <w:sz w:val="32"/>
          <w:szCs w:val="32"/>
          <w:u w:val="single"/>
          <w:lang w:val="en-US"/>
        </w:rPr>
      </w:pPr>
    </w:p>
    <w:p w:rsidR="00B25F4C" w:rsidRPr="00B33C78" w:rsidRDefault="00B25F4C" w:rsidP="00B25F4C">
      <w:pPr>
        <w:ind w:left="360"/>
        <w:jc w:val="both"/>
        <w:rPr>
          <w:sz w:val="32"/>
          <w:szCs w:val="32"/>
          <w:lang w:val="en-US"/>
        </w:rPr>
      </w:pPr>
      <w:r w:rsidRPr="00B33C78">
        <w:rPr>
          <w:sz w:val="32"/>
          <w:szCs w:val="32"/>
          <w:lang w:val="en-US"/>
        </w:rPr>
        <w:tab/>
        <w:t xml:space="preserve">1. As a model of a core-catcher we will use a cylindrical concrete tank with sizes: </w:t>
      </w:r>
    </w:p>
    <w:p w:rsidR="00B25F4C" w:rsidRPr="00B33C78" w:rsidRDefault="00B25F4C" w:rsidP="00B25F4C">
      <w:pPr>
        <w:ind w:left="360"/>
        <w:jc w:val="both"/>
        <w:rPr>
          <w:sz w:val="32"/>
          <w:szCs w:val="32"/>
          <w:lang w:val="en-US"/>
        </w:rPr>
      </w:pPr>
      <w:r w:rsidRPr="00B33C78">
        <w:rPr>
          <w:sz w:val="32"/>
          <w:szCs w:val="32"/>
          <w:lang w:val="en-US"/>
        </w:rPr>
        <w:t xml:space="preserve">- </w:t>
      </w:r>
      <w:proofErr w:type="gramStart"/>
      <w:r w:rsidRPr="00B33C78">
        <w:rPr>
          <w:sz w:val="32"/>
          <w:szCs w:val="32"/>
          <w:lang w:val="en-US"/>
        </w:rPr>
        <w:t>core-catcher’s</w:t>
      </w:r>
      <w:proofErr w:type="gramEnd"/>
      <w:r w:rsidRPr="00B33C78">
        <w:rPr>
          <w:sz w:val="32"/>
          <w:szCs w:val="32"/>
          <w:lang w:val="en-US"/>
        </w:rPr>
        <w:t xml:space="preserve"> internal diameter ~0.</w:t>
      </w:r>
      <w:r w:rsidR="00153808" w:rsidRPr="00B33C78">
        <w:rPr>
          <w:sz w:val="32"/>
          <w:szCs w:val="32"/>
          <w:lang w:val="en-US"/>
        </w:rPr>
        <w:t>3</w:t>
      </w:r>
      <w:r w:rsidRPr="00B33C78">
        <w:rPr>
          <w:sz w:val="32"/>
          <w:szCs w:val="32"/>
          <w:lang w:val="en-US"/>
        </w:rPr>
        <w:t>-</w:t>
      </w:r>
      <w:r w:rsidR="00153808" w:rsidRPr="00B33C78">
        <w:rPr>
          <w:sz w:val="32"/>
          <w:szCs w:val="32"/>
          <w:lang w:val="en-US"/>
        </w:rPr>
        <w:t>0.35</w:t>
      </w:r>
      <w:r w:rsidRPr="00B33C78">
        <w:rPr>
          <w:sz w:val="32"/>
          <w:szCs w:val="32"/>
          <w:lang w:val="en-US"/>
        </w:rPr>
        <w:t xml:space="preserve"> m;</w:t>
      </w:r>
    </w:p>
    <w:p w:rsidR="00B25F4C" w:rsidRPr="00B33C78" w:rsidRDefault="00B25F4C" w:rsidP="00B25F4C">
      <w:pPr>
        <w:ind w:left="360"/>
        <w:jc w:val="both"/>
        <w:rPr>
          <w:sz w:val="32"/>
          <w:szCs w:val="32"/>
          <w:lang w:val="en-US"/>
        </w:rPr>
      </w:pPr>
      <w:r w:rsidRPr="00B33C78">
        <w:rPr>
          <w:sz w:val="32"/>
          <w:szCs w:val="32"/>
          <w:lang w:val="en-US"/>
        </w:rPr>
        <w:t xml:space="preserve">- </w:t>
      </w:r>
      <w:proofErr w:type="gramStart"/>
      <w:r w:rsidRPr="00B33C78">
        <w:rPr>
          <w:sz w:val="32"/>
          <w:szCs w:val="32"/>
          <w:lang w:val="en-US"/>
        </w:rPr>
        <w:t>core-catcher’s</w:t>
      </w:r>
      <w:proofErr w:type="gramEnd"/>
      <w:r w:rsidRPr="00B33C78">
        <w:rPr>
          <w:sz w:val="32"/>
          <w:szCs w:val="32"/>
          <w:lang w:val="en-US"/>
        </w:rPr>
        <w:t xml:space="preserve"> height ~0.5-0.</w:t>
      </w:r>
      <w:r w:rsidR="00153808" w:rsidRPr="00B33C78">
        <w:rPr>
          <w:sz w:val="32"/>
          <w:szCs w:val="32"/>
          <w:lang w:val="en-US"/>
        </w:rPr>
        <w:t>6</w:t>
      </w:r>
      <w:r w:rsidRPr="00B33C78">
        <w:rPr>
          <w:sz w:val="32"/>
          <w:szCs w:val="32"/>
          <w:lang w:val="en-US"/>
        </w:rPr>
        <w:t xml:space="preserve"> m;</w:t>
      </w:r>
    </w:p>
    <w:p w:rsidR="00B25F4C" w:rsidRPr="00B33C78" w:rsidRDefault="00B25F4C" w:rsidP="00B25F4C">
      <w:pPr>
        <w:ind w:left="360"/>
        <w:jc w:val="both"/>
        <w:rPr>
          <w:sz w:val="32"/>
          <w:szCs w:val="32"/>
          <w:lang w:val="en-US"/>
        </w:rPr>
      </w:pPr>
      <w:r w:rsidRPr="00B33C78">
        <w:rPr>
          <w:sz w:val="32"/>
          <w:szCs w:val="32"/>
          <w:lang w:val="en-US"/>
        </w:rPr>
        <w:t xml:space="preserve">- </w:t>
      </w:r>
      <w:proofErr w:type="gramStart"/>
      <w:r w:rsidRPr="00B33C78">
        <w:rPr>
          <w:sz w:val="32"/>
          <w:szCs w:val="32"/>
          <w:lang w:val="en-US"/>
        </w:rPr>
        <w:t>thickness</w:t>
      </w:r>
      <w:proofErr w:type="gramEnd"/>
      <w:r w:rsidRPr="00B33C78">
        <w:rPr>
          <w:sz w:val="32"/>
          <w:szCs w:val="32"/>
          <w:lang w:val="en-US"/>
        </w:rPr>
        <w:t xml:space="preserve"> of core-catcher’s walls ~0.</w:t>
      </w:r>
      <w:r w:rsidR="00153808" w:rsidRPr="00B33C78">
        <w:rPr>
          <w:sz w:val="32"/>
          <w:szCs w:val="32"/>
          <w:lang w:val="en-US"/>
        </w:rPr>
        <w:t>2-0.3</w:t>
      </w:r>
      <w:r w:rsidRPr="00B33C78">
        <w:rPr>
          <w:sz w:val="32"/>
          <w:szCs w:val="32"/>
          <w:lang w:val="en-US"/>
        </w:rPr>
        <w:t xml:space="preserve"> m;</w:t>
      </w:r>
    </w:p>
    <w:p w:rsidR="00B25F4C" w:rsidRPr="00B33C78" w:rsidRDefault="00B25F4C" w:rsidP="00B25F4C">
      <w:pPr>
        <w:ind w:left="360"/>
        <w:jc w:val="both"/>
        <w:rPr>
          <w:sz w:val="32"/>
          <w:szCs w:val="32"/>
          <w:lang w:val="en-US"/>
        </w:rPr>
      </w:pPr>
      <w:r w:rsidRPr="00B33C78">
        <w:rPr>
          <w:sz w:val="32"/>
          <w:szCs w:val="32"/>
          <w:lang w:val="en-US"/>
        </w:rPr>
        <w:t xml:space="preserve">- </w:t>
      </w:r>
      <w:proofErr w:type="gramStart"/>
      <w:r w:rsidRPr="00B33C78">
        <w:rPr>
          <w:sz w:val="32"/>
          <w:szCs w:val="32"/>
          <w:lang w:val="en-US"/>
        </w:rPr>
        <w:t>thickness</w:t>
      </w:r>
      <w:proofErr w:type="gramEnd"/>
      <w:r w:rsidRPr="00B33C78">
        <w:rPr>
          <w:sz w:val="32"/>
          <w:szCs w:val="32"/>
          <w:lang w:val="en-US"/>
        </w:rPr>
        <w:t xml:space="preserve"> of core-catcher’s bottom ~0.</w:t>
      </w:r>
      <w:r w:rsidR="00153808" w:rsidRPr="00B33C78">
        <w:rPr>
          <w:sz w:val="32"/>
          <w:szCs w:val="32"/>
          <w:lang w:val="en-US"/>
        </w:rPr>
        <w:t>2</w:t>
      </w:r>
      <w:r w:rsidRPr="00B33C78">
        <w:rPr>
          <w:sz w:val="32"/>
          <w:szCs w:val="32"/>
          <w:lang w:val="en-US"/>
        </w:rPr>
        <w:t>-0.</w:t>
      </w:r>
      <w:r w:rsidR="00153808" w:rsidRPr="00B33C78">
        <w:rPr>
          <w:sz w:val="32"/>
          <w:szCs w:val="32"/>
          <w:lang w:val="en-US"/>
        </w:rPr>
        <w:t>3</w:t>
      </w:r>
      <w:r w:rsidRPr="00B33C78">
        <w:rPr>
          <w:sz w:val="32"/>
          <w:szCs w:val="32"/>
          <w:lang w:val="en-US"/>
        </w:rPr>
        <w:t xml:space="preserve"> m.</w:t>
      </w:r>
    </w:p>
    <w:p w:rsidR="00B25F4C" w:rsidRPr="00B33C78" w:rsidRDefault="00B25F4C" w:rsidP="00B25F4C">
      <w:pPr>
        <w:ind w:left="360"/>
        <w:jc w:val="both"/>
        <w:rPr>
          <w:sz w:val="32"/>
          <w:szCs w:val="32"/>
          <w:lang w:val="en-US"/>
        </w:rPr>
      </w:pPr>
      <w:r w:rsidRPr="00B33C78">
        <w:rPr>
          <w:sz w:val="32"/>
          <w:szCs w:val="32"/>
          <w:lang w:val="en-US"/>
        </w:rPr>
        <w:tab/>
      </w:r>
      <w:r w:rsidR="00153808" w:rsidRPr="00B33C78">
        <w:rPr>
          <w:sz w:val="32"/>
          <w:szCs w:val="32"/>
          <w:lang w:val="en-US"/>
        </w:rPr>
        <w:t>2</w:t>
      </w:r>
      <w:r w:rsidRPr="00B33C78">
        <w:rPr>
          <w:sz w:val="32"/>
          <w:szCs w:val="32"/>
          <w:lang w:val="en-US"/>
        </w:rPr>
        <w:t xml:space="preserve">. The experiment will begin with initiating the hard pyrotechnic composition </w:t>
      </w:r>
      <w:r w:rsidR="004F639A">
        <w:rPr>
          <w:sz w:val="32"/>
          <w:szCs w:val="32"/>
          <w:lang w:val="en-US"/>
        </w:rPr>
        <w:t xml:space="preserve">– PTC </w:t>
      </w:r>
      <w:r w:rsidRPr="00B33C78">
        <w:rPr>
          <w:sz w:val="32"/>
          <w:szCs w:val="32"/>
          <w:lang w:val="en-US"/>
        </w:rPr>
        <w:t>(~2</w:t>
      </w:r>
      <w:r w:rsidR="00153808" w:rsidRPr="00B33C78">
        <w:rPr>
          <w:sz w:val="32"/>
          <w:szCs w:val="32"/>
          <w:lang w:val="en-US"/>
        </w:rPr>
        <w:t>5</w:t>
      </w:r>
      <w:r w:rsidRPr="00B33C78">
        <w:rPr>
          <w:sz w:val="32"/>
          <w:szCs w:val="32"/>
          <w:lang w:val="en-US"/>
        </w:rPr>
        <w:t>-30 kg), located in the core-catcher at the initial time. Hence an initial molten pool will be created.</w:t>
      </w:r>
    </w:p>
    <w:p w:rsidR="00B25F4C" w:rsidRPr="00B33C78" w:rsidRDefault="00B25F4C" w:rsidP="00B25F4C">
      <w:pPr>
        <w:ind w:left="360"/>
        <w:jc w:val="both"/>
        <w:rPr>
          <w:sz w:val="32"/>
          <w:szCs w:val="32"/>
          <w:lang w:val="en-US"/>
        </w:rPr>
      </w:pPr>
      <w:r w:rsidRPr="00B33C78">
        <w:rPr>
          <w:sz w:val="32"/>
          <w:szCs w:val="32"/>
          <w:lang w:val="en-US"/>
        </w:rPr>
        <w:tab/>
      </w:r>
      <w:r w:rsidR="00F709AC" w:rsidRPr="00B33C78">
        <w:rPr>
          <w:sz w:val="32"/>
          <w:szCs w:val="32"/>
          <w:lang w:val="en-US"/>
        </w:rPr>
        <w:t>3</w:t>
      </w:r>
      <w:r w:rsidRPr="00B33C78">
        <w:rPr>
          <w:sz w:val="32"/>
          <w:szCs w:val="32"/>
          <w:lang w:val="en-US"/>
        </w:rPr>
        <w:t>. Further, pyrotechnic briquettes are thrown into the existing molten pool (from height ~1m) with a frequency of ~0.</w:t>
      </w:r>
      <w:r w:rsidR="00153808" w:rsidRPr="00B33C78">
        <w:rPr>
          <w:sz w:val="32"/>
          <w:szCs w:val="32"/>
          <w:lang w:val="en-US"/>
        </w:rPr>
        <w:t>15</w:t>
      </w:r>
      <w:r w:rsidRPr="00B33C78">
        <w:rPr>
          <w:sz w:val="32"/>
          <w:szCs w:val="32"/>
          <w:lang w:val="en-US"/>
        </w:rPr>
        <w:t>-0.</w:t>
      </w:r>
      <w:r w:rsidR="00153808" w:rsidRPr="00B33C78">
        <w:rPr>
          <w:sz w:val="32"/>
          <w:szCs w:val="32"/>
          <w:lang w:val="en-US"/>
        </w:rPr>
        <w:t>2</w:t>
      </w:r>
      <w:r w:rsidRPr="00B33C78">
        <w:rPr>
          <w:sz w:val="32"/>
          <w:szCs w:val="32"/>
          <w:lang w:val="en-US"/>
        </w:rPr>
        <w:t xml:space="preserve"> kg/s. </w:t>
      </w:r>
      <w:proofErr w:type="gramStart"/>
      <w:r w:rsidRPr="00B33C78">
        <w:rPr>
          <w:sz w:val="32"/>
          <w:szCs w:val="32"/>
          <w:lang w:val="en-US"/>
        </w:rPr>
        <w:t>Accordingly</w:t>
      </w:r>
      <w:proofErr w:type="gramEnd"/>
      <w:r w:rsidRPr="00B33C78">
        <w:rPr>
          <w:sz w:val="32"/>
          <w:szCs w:val="32"/>
          <w:lang w:val="en-US"/>
        </w:rPr>
        <w:t>, we accomplish the following goals:</w:t>
      </w:r>
    </w:p>
    <w:p w:rsidR="00B25F4C" w:rsidRPr="00B33C78" w:rsidRDefault="00B25F4C" w:rsidP="00B25F4C">
      <w:pPr>
        <w:ind w:left="360"/>
        <w:jc w:val="both"/>
        <w:rPr>
          <w:sz w:val="32"/>
          <w:szCs w:val="32"/>
          <w:lang w:val="en-US"/>
        </w:rPr>
      </w:pPr>
      <w:r w:rsidRPr="00B33C78">
        <w:rPr>
          <w:sz w:val="32"/>
          <w:szCs w:val="32"/>
          <w:lang w:val="en-US"/>
        </w:rPr>
        <w:t xml:space="preserve">- </w:t>
      </w:r>
      <w:proofErr w:type="gramStart"/>
      <w:r w:rsidRPr="00B33C78">
        <w:rPr>
          <w:sz w:val="32"/>
          <w:szCs w:val="32"/>
          <w:lang w:val="en-US"/>
        </w:rPr>
        <w:t>the</w:t>
      </w:r>
      <w:proofErr w:type="gramEnd"/>
      <w:r w:rsidRPr="00B33C78">
        <w:rPr>
          <w:sz w:val="32"/>
          <w:szCs w:val="32"/>
          <w:lang w:val="en-US"/>
        </w:rPr>
        <w:t xml:space="preserve"> melt mass is increased (up to ~120-130 kg within ~1</w:t>
      </w:r>
      <w:r w:rsidR="00153808" w:rsidRPr="00B33C78">
        <w:rPr>
          <w:sz w:val="32"/>
          <w:szCs w:val="32"/>
          <w:lang w:val="en-US"/>
        </w:rPr>
        <w:t>0</w:t>
      </w:r>
      <w:r w:rsidRPr="00B33C78">
        <w:rPr>
          <w:sz w:val="32"/>
          <w:szCs w:val="32"/>
          <w:lang w:val="en-US"/>
        </w:rPr>
        <w:t>-1</w:t>
      </w:r>
      <w:r w:rsidR="00153808" w:rsidRPr="00B33C78">
        <w:rPr>
          <w:sz w:val="32"/>
          <w:szCs w:val="32"/>
          <w:lang w:val="en-US"/>
        </w:rPr>
        <w:t>2</w:t>
      </w:r>
      <w:r w:rsidRPr="00B33C78">
        <w:rPr>
          <w:sz w:val="32"/>
          <w:szCs w:val="32"/>
          <w:lang w:val="en-US"/>
        </w:rPr>
        <w:t xml:space="preserve"> </w:t>
      </w:r>
      <w:r w:rsidR="00153808" w:rsidRPr="00B33C78">
        <w:rPr>
          <w:sz w:val="32"/>
          <w:szCs w:val="32"/>
          <w:lang w:val="en-US"/>
        </w:rPr>
        <w:t>min</w:t>
      </w:r>
      <w:r w:rsidRPr="00B33C78">
        <w:rPr>
          <w:sz w:val="32"/>
          <w:szCs w:val="32"/>
          <w:lang w:val="en-US"/>
        </w:rPr>
        <w:t>);</w:t>
      </w:r>
    </w:p>
    <w:p w:rsidR="00B25F4C" w:rsidRPr="00B33C78" w:rsidRDefault="00B25F4C" w:rsidP="00B25F4C">
      <w:pPr>
        <w:ind w:left="360"/>
        <w:jc w:val="both"/>
        <w:rPr>
          <w:sz w:val="32"/>
          <w:szCs w:val="32"/>
          <w:lang w:val="en-US"/>
        </w:rPr>
      </w:pPr>
      <w:r w:rsidRPr="00B33C78">
        <w:rPr>
          <w:sz w:val="32"/>
          <w:szCs w:val="32"/>
          <w:lang w:val="en-US"/>
        </w:rPr>
        <w:lastRenderedPageBreak/>
        <w:t xml:space="preserve">- </w:t>
      </w:r>
      <w:proofErr w:type="gramStart"/>
      <w:r w:rsidRPr="00B33C78">
        <w:rPr>
          <w:sz w:val="32"/>
          <w:szCs w:val="32"/>
          <w:lang w:val="en-US"/>
        </w:rPr>
        <w:t>at</w:t>
      </w:r>
      <w:proofErr w:type="gramEnd"/>
      <w:r w:rsidRPr="00B33C78">
        <w:rPr>
          <w:sz w:val="32"/>
          <w:szCs w:val="32"/>
          <w:lang w:val="en-US"/>
        </w:rPr>
        <w:t xml:space="preserve"> the expense of energy release from combustion of briquettes inside the melt we provide the required heat fluxes to the walls and the bot</w:t>
      </w:r>
      <w:r w:rsidR="004B4406">
        <w:rPr>
          <w:sz w:val="32"/>
          <w:szCs w:val="32"/>
          <w:lang w:val="en-US"/>
        </w:rPr>
        <w:t>tom of the core-catcher (~100 k</w:t>
      </w:r>
      <w:r w:rsidR="00A10DFB">
        <w:rPr>
          <w:sz w:val="32"/>
          <w:szCs w:val="32"/>
          <w:lang w:val="en-US"/>
        </w:rPr>
        <w:t>W</w:t>
      </w:r>
      <w:r w:rsidRPr="00B33C78">
        <w:rPr>
          <w:sz w:val="32"/>
          <w:szCs w:val="32"/>
          <w:lang w:val="en-US"/>
        </w:rPr>
        <w:t>/m</w:t>
      </w:r>
      <w:r w:rsidRPr="00B33C78">
        <w:rPr>
          <w:sz w:val="32"/>
          <w:szCs w:val="32"/>
          <w:vertAlign w:val="superscript"/>
          <w:lang w:val="en-US"/>
        </w:rPr>
        <w:t xml:space="preserve">2 </w:t>
      </w:r>
      <w:r w:rsidRPr="00B33C78">
        <w:rPr>
          <w:sz w:val="32"/>
          <w:szCs w:val="32"/>
          <w:lang w:val="en-US"/>
        </w:rPr>
        <w:t>within ~1</w:t>
      </w:r>
      <w:r w:rsidR="00153808" w:rsidRPr="00B33C78">
        <w:rPr>
          <w:sz w:val="32"/>
          <w:szCs w:val="32"/>
          <w:lang w:val="en-US"/>
        </w:rPr>
        <w:t>0</w:t>
      </w:r>
      <w:r w:rsidRPr="00B33C78">
        <w:rPr>
          <w:sz w:val="32"/>
          <w:szCs w:val="32"/>
          <w:lang w:val="en-US"/>
        </w:rPr>
        <w:t>-1</w:t>
      </w:r>
      <w:r w:rsidR="00153808" w:rsidRPr="00B33C78">
        <w:rPr>
          <w:sz w:val="32"/>
          <w:szCs w:val="32"/>
          <w:lang w:val="en-US"/>
        </w:rPr>
        <w:t>2 min</w:t>
      </w:r>
      <w:r w:rsidRPr="00B33C78">
        <w:rPr>
          <w:sz w:val="32"/>
          <w:szCs w:val="32"/>
          <w:lang w:val="en-US"/>
        </w:rPr>
        <w:t>);</w:t>
      </w:r>
    </w:p>
    <w:p w:rsidR="00B25F4C" w:rsidRPr="00B33C78" w:rsidRDefault="00B25F4C" w:rsidP="004B4406">
      <w:pPr>
        <w:ind w:left="360"/>
        <w:jc w:val="both"/>
        <w:rPr>
          <w:sz w:val="32"/>
          <w:szCs w:val="32"/>
          <w:lang w:val="en-US"/>
        </w:rPr>
      </w:pPr>
      <w:r w:rsidRPr="00B33C78">
        <w:rPr>
          <w:sz w:val="32"/>
          <w:szCs w:val="32"/>
          <w:lang w:val="en-US"/>
        </w:rPr>
        <w:t xml:space="preserve">- </w:t>
      </w:r>
      <w:proofErr w:type="gramStart"/>
      <w:r w:rsidRPr="00B33C78">
        <w:rPr>
          <w:sz w:val="32"/>
          <w:szCs w:val="32"/>
          <w:lang w:val="en-US"/>
        </w:rPr>
        <w:t>the</w:t>
      </w:r>
      <w:proofErr w:type="gramEnd"/>
      <w:r w:rsidRPr="00B33C78">
        <w:rPr>
          <w:sz w:val="32"/>
          <w:szCs w:val="32"/>
          <w:lang w:val="en-US"/>
        </w:rPr>
        <w:t xml:space="preserve"> necessary melting </w:t>
      </w:r>
      <w:r w:rsidR="004B4406">
        <w:rPr>
          <w:sz w:val="32"/>
          <w:szCs w:val="32"/>
          <w:lang w:val="en-US"/>
        </w:rPr>
        <w:t>temperature is provided for (~2500-3</w:t>
      </w:r>
      <w:r w:rsidRPr="00B33C78">
        <w:rPr>
          <w:sz w:val="32"/>
          <w:szCs w:val="32"/>
          <w:lang w:val="en-US"/>
        </w:rPr>
        <w:t>000</w:t>
      </w:r>
      <w:r w:rsidR="004B4406" w:rsidRPr="004B4406">
        <w:rPr>
          <w:sz w:val="32"/>
          <w:szCs w:val="32"/>
          <w:lang w:val="en-US"/>
        </w:rPr>
        <w:t>˚C</w:t>
      </w:r>
      <w:r w:rsidRPr="00B33C78">
        <w:rPr>
          <w:sz w:val="32"/>
          <w:szCs w:val="32"/>
          <w:lang w:val="en-US"/>
        </w:rPr>
        <w:t>).</w:t>
      </w:r>
    </w:p>
    <w:p w:rsidR="00B25F4C" w:rsidRPr="00B33C78" w:rsidRDefault="00B25F4C" w:rsidP="00B25F4C">
      <w:pPr>
        <w:ind w:left="360"/>
        <w:jc w:val="both"/>
        <w:rPr>
          <w:sz w:val="32"/>
          <w:szCs w:val="32"/>
          <w:lang w:val="en-US"/>
        </w:rPr>
      </w:pPr>
      <w:r w:rsidRPr="00B33C78">
        <w:rPr>
          <w:sz w:val="32"/>
          <w:szCs w:val="32"/>
          <w:lang w:val="en-US"/>
        </w:rPr>
        <w:tab/>
      </w:r>
      <w:r w:rsidR="00F709AC" w:rsidRPr="00B33C78">
        <w:rPr>
          <w:sz w:val="32"/>
          <w:szCs w:val="32"/>
          <w:lang w:val="en-US"/>
        </w:rPr>
        <w:t>4</w:t>
      </w:r>
      <w:r w:rsidRPr="00B33C78">
        <w:rPr>
          <w:sz w:val="32"/>
          <w:szCs w:val="32"/>
          <w:lang w:val="en-US"/>
        </w:rPr>
        <w:t>. Uniformity of energy release in the melt will be achieved by throwing briquettes into different areas of the melt through holes in the protecting cap.</w:t>
      </w:r>
    </w:p>
    <w:p w:rsidR="003F5B20" w:rsidRPr="00B33C78" w:rsidRDefault="00835360" w:rsidP="00F760DC">
      <w:pPr>
        <w:ind w:left="360"/>
        <w:jc w:val="both"/>
        <w:rPr>
          <w:color w:val="000000"/>
          <w:sz w:val="32"/>
          <w:szCs w:val="32"/>
          <w:lang w:val="en-US"/>
        </w:rPr>
      </w:pPr>
      <w:r w:rsidRPr="00B33C78">
        <w:rPr>
          <w:b/>
          <w:sz w:val="32"/>
          <w:szCs w:val="32"/>
          <w:lang w:val="en-US"/>
        </w:rPr>
        <w:tab/>
      </w:r>
      <w:r w:rsidR="00F709AC" w:rsidRPr="00B33C78">
        <w:rPr>
          <w:sz w:val="32"/>
          <w:szCs w:val="32"/>
          <w:lang w:val="en-US"/>
        </w:rPr>
        <w:t>5</w:t>
      </w:r>
      <w:r w:rsidR="003F5B20" w:rsidRPr="00B33C78">
        <w:rPr>
          <w:bCs/>
          <w:sz w:val="32"/>
          <w:szCs w:val="32"/>
          <w:lang w:val="en-US"/>
        </w:rPr>
        <w:t xml:space="preserve">. Additional </w:t>
      </w:r>
      <w:r w:rsidR="003F5B20" w:rsidRPr="00B33C78">
        <w:rPr>
          <w:sz w:val="32"/>
          <w:szCs w:val="32"/>
          <w:lang w:val="en-US"/>
        </w:rPr>
        <w:t>melt heating</w:t>
      </w:r>
      <w:r w:rsidR="003F5B20" w:rsidRPr="00B33C78">
        <w:rPr>
          <w:bCs/>
          <w:color w:val="FF0000"/>
          <w:sz w:val="32"/>
          <w:szCs w:val="32"/>
          <w:lang w:val="en-US"/>
        </w:rPr>
        <w:t xml:space="preserve"> </w:t>
      </w:r>
      <w:r w:rsidR="003F5B20" w:rsidRPr="00B33C78">
        <w:rPr>
          <w:bCs/>
          <w:sz w:val="32"/>
          <w:szCs w:val="32"/>
          <w:lang w:val="en-US"/>
        </w:rPr>
        <w:t xml:space="preserve">will be made </w:t>
      </w:r>
      <w:r w:rsidR="00F760DC" w:rsidRPr="00B33C78">
        <w:rPr>
          <w:bCs/>
          <w:sz w:val="32"/>
          <w:szCs w:val="32"/>
          <w:lang w:val="en-US"/>
        </w:rPr>
        <w:t>by means o</w:t>
      </w:r>
      <w:r w:rsidR="003F5B20" w:rsidRPr="00B33C78">
        <w:rPr>
          <w:bCs/>
          <w:sz w:val="32"/>
          <w:szCs w:val="32"/>
          <w:lang w:val="en-US"/>
        </w:rPr>
        <w:t>f the ~</w:t>
      </w:r>
      <w:r w:rsidR="00153808" w:rsidRPr="00B33C78">
        <w:rPr>
          <w:bCs/>
          <w:sz w:val="32"/>
          <w:szCs w:val="32"/>
          <w:lang w:val="en-US"/>
        </w:rPr>
        <w:t>5</w:t>
      </w:r>
      <w:r w:rsidR="003F5B20" w:rsidRPr="00B33C78">
        <w:rPr>
          <w:bCs/>
          <w:sz w:val="32"/>
          <w:szCs w:val="32"/>
          <w:lang w:val="en-US"/>
        </w:rPr>
        <w:t xml:space="preserve"> gas </w:t>
      </w:r>
      <w:r w:rsidR="005A082B" w:rsidRPr="00B33C78">
        <w:rPr>
          <w:bCs/>
          <w:sz w:val="32"/>
          <w:szCs w:val="32"/>
          <w:lang w:val="en-US"/>
        </w:rPr>
        <w:t>burner</w:t>
      </w:r>
      <w:r w:rsidR="00F760DC" w:rsidRPr="00B33C78">
        <w:rPr>
          <w:bCs/>
          <w:sz w:val="32"/>
          <w:szCs w:val="32"/>
          <w:lang w:val="en-US"/>
        </w:rPr>
        <w:t>s</w:t>
      </w:r>
      <w:r w:rsidR="003F5B20" w:rsidRPr="00B33C78">
        <w:rPr>
          <w:bCs/>
          <w:sz w:val="32"/>
          <w:szCs w:val="32"/>
          <w:lang w:val="en-US"/>
        </w:rPr>
        <w:t xml:space="preserve"> located </w:t>
      </w:r>
      <w:r w:rsidR="00F760DC" w:rsidRPr="00B33C78">
        <w:rPr>
          <w:bCs/>
          <w:sz w:val="32"/>
          <w:szCs w:val="32"/>
          <w:lang w:val="en-US"/>
        </w:rPr>
        <w:t>at</w:t>
      </w:r>
      <w:r w:rsidR="003F5B20" w:rsidRPr="00B33C78">
        <w:rPr>
          <w:bCs/>
          <w:sz w:val="32"/>
          <w:szCs w:val="32"/>
          <w:lang w:val="en-US"/>
        </w:rPr>
        <w:t xml:space="preserve"> regular intervals o</w:t>
      </w:r>
      <w:r w:rsidR="00F760DC" w:rsidRPr="00B33C78">
        <w:rPr>
          <w:bCs/>
          <w:sz w:val="32"/>
          <w:szCs w:val="32"/>
          <w:lang w:val="en-US"/>
        </w:rPr>
        <w:t>ver the</w:t>
      </w:r>
      <w:r w:rsidR="003F5B20" w:rsidRPr="00B33C78">
        <w:rPr>
          <w:bCs/>
          <w:sz w:val="32"/>
          <w:szCs w:val="32"/>
          <w:lang w:val="en-US"/>
        </w:rPr>
        <w:t xml:space="preserve"> </w:t>
      </w:r>
      <w:r w:rsidR="00133527" w:rsidRPr="00B33C78">
        <w:rPr>
          <w:sz w:val="32"/>
          <w:szCs w:val="32"/>
          <w:lang w:val="en-US"/>
        </w:rPr>
        <w:t>catcher</w:t>
      </w:r>
      <w:r w:rsidR="00133527" w:rsidRPr="00B33C78">
        <w:rPr>
          <w:bCs/>
          <w:color w:val="0000FF"/>
          <w:sz w:val="32"/>
          <w:szCs w:val="32"/>
          <w:lang w:val="en-US"/>
        </w:rPr>
        <w:t xml:space="preserve"> </w:t>
      </w:r>
      <w:r w:rsidR="00F760DC" w:rsidRPr="00B33C78">
        <w:rPr>
          <w:bCs/>
          <w:sz w:val="32"/>
          <w:szCs w:val="32"/>
          <w:lang w:val="en-US"/>
        </w:rPr>
        <w:t xml:space="preserve">circumference </w:t>
      </w:r>
      <w:r w:rsidR="003F5B20" w:rsidRPr="00B33C78">
        <w:rPr>
          <w:bCs/>
          <w:sz w:val="32"/>
          <w:szCs w:val="32"/>
          <w:lang w:val="en-US"/>
        </w:rPr>
        <w:t xml:space="preserve">at height of </w:t>
      </w:r>
      <w:r w:rsidR="00F760DC" w:rsidRPr="00B33C78">
        <w:rPr>
          <w:bCs/>
          <w:sz w:val="32"/>
          <w:szCs w:val="32"/>
          <w:lang w:val="en-US"/>
        </w:rPr>
        <w:t>~</w:t>
      </w:r>
      <w:r w:rsidR="00153808" w:rsidRPr="00B33C78">
        <w:rPr>
          <w:bCs/>
          <w:sz w:val="32"/>
          <w:szCs w:val="32"/>
          <w:lang w:val="en-US"/>
        </w:rPr>
        <w:t>10-</w:t>
      </w:r>
      <w:r w:rsidR="00A10DFB">
        <w:rPr>
          <w:bCs/>
          <w:sz w:val="32"/>
          <w:szCs w:val="32"/>
          <w:lang w:val="en-US"/>
        </w:rPr>
        <w:t>15 c</w:t>
      </w:r>
      <w:r w:rsidR="003F5B20" w:rsidRPr="00B33C78">
        <w:rPr>
          <w:bCs/>
          <w:sz w:val="32"/>
          <w:szCs w:val="32"/>
          <w:lang w:val="en-US"/>
        </w:rPr>
        <w:t xml:space="preserve">m above </w:t>
      </w:r>
      <w:r w:rsidR="00F760DC" w:rsidRPr="00B33C78">
        <w:rPr>
          <w:bCs/>
          <w:sz w:val="32"/>
          <w:szCs w:val="32"/>
          <w:lang w:val="en-US"/>
        </w:rPr>
        <w:t xml:space="preserve">the </w:t>
      </w:r>
      <w:r w:rsidR="003F5B20" w:rsidRPr="00B33C78">
        <w:rPr>
          <w:bCs/>
          <w:sz w:val="32"/>
          <w:szCs w:val="32"/>
          <w:lang w:val="en-US"/>
        </w:rPr>
        <w:t xml:space="preserve">molten surface. Total thermal capacity of </w:t>
      </w:r>
      <w:r w:rsidR="00F760DC" w:rsidRPr="00B33C78">
        <w:rPr>
          <w:bCs/>
          <w:sz w:val="32"/>
          <w:szCs w:val="32"/>
          <w:lang w:val="en-US"/>
        </w:rPr>
        <w:t xml:space="preserve">the </w:t>
      </w:r>
      <w:r w:rsidR="00D41089" w:rsidRPr="00B33C78">
        <w:rPr>
          <w:bCs/>
          <w:sz w:val="32"/>
          <w:szCs w:val="32"/>
          <w:lang w:val="en-US"/>
        </w:rPr>
        <w:t>burners</w:t>
      </w:r>
      <w:r w:rsidR="003F5B20" w:rsidRPr="00B33C78">
        <w:rPr>
          <w:bCs/>
          <w:color w:val="0000FF"/>
          <w:sz w:val="32"/>
          <w:szCs w:val="32"/>
          <w:lang w:val="en-US"/>
        </w:rPr>
        <w:t xml:space="preserve"> </w:t>
      </w:r>
      <w:r w:rsidR="00F760DC" w:rsidRPr="00B33C78">
        <w:rPr>
          <w:bCs/>
          <w:sz w:val="32"/>
          <w:szCs w:val="32"/>
          <w:lang w:val="en-US"/>
        </w:rPr>
        <w:t>is</w:t>
      </w:r>
      <w:r w:rsidR="00F760DC" w:rsidRPr="00B33C78">
        <w:rPr>
          <w:bCs/>
          <w:color w:val="0000FF"/>
          <w:sz w:val="32"/>
          <w:szCs w:val="32"/>
          <w:lang w:val="en-US"/>
        </w:rPr>
        <w:t xml:space="preserve"> </w:t>
      </w:r>
      <w:r w:rsidR="00153808" w:rsidRPr="00B33C78">
        <w:rPr>
          <w:bCs/>
          <w:sz w:val="32"/>
          <w:szCs w:val="32"/>
          <w:lang w:val="en-US"/>
        </w:rPr>
        <w:t>2</w:t>
      </w:r>
      <w:r w:rsidR="003F5B20" w:rsidRPr="00B33C78">
        <w:rPr>
          <w:bCs/>
          <w:sz w:val="32"/>
          <w:szCs w:val="32"/>
          <w:lang w:val="en-US"/>
        </w:rPr>
        <w:t>0-</w:t>
      </w:r>
      <w:r w:rsidR="00153808" w:rsidRPr="00B33C78">
        <w:rPr>
          <w:bCs/>
          <w:sz w:val="32"/>
          <w:szCs w:val="32"/>
          <w:lang w:val="en-US"/>
        </w:rPr>
        <w:t>3</w:t>
      </w:r>
      <w:r w:rsidR="00A10DFB">
        <w:rPr>
          <w:bCs/>
          <w:sz w:val="32"/>
          <w:szCs w:val="32"/>
          <w:lang w:val="en-US"/>
        </w:rPr>
        <w:t>0 kW</w:t>
      </w:r>
      <w:r w:rsidR="003F5B20" w:rsidRPr="00B33C78">
        <w:rPr>
          <w:bCs/>
          <w:sz w:val="32"/>
          <w:szCs w:val="32"/>
          <w:lang w:val="en-US"/>
        </w:rPr>
        <w:t xml:space="preserve">. </w:t>
      </w:r>
    </w:p>
    <w:p w:rsidR="00B25F4C" w:rsidRPr="00B33C78" w:rsidRDefault="00B25F4C" w:rsidP="00B25F4C">
      <w:pPr>
        <w:ind w:left="360"/>
        <w:jc w:val="both"/>
        <w:rPr>
          <w:sz w:val="32"/>
          <w:szCs w:val="32"/>
          <w:lang w:val="en-US"/>
        </w:rPr>
      </w:pPr>
      <w:r w:rsidRPr="00B33C78">
        <w:rPr>
          <w:sz w:val="32"/>
          <w:szCs w:val="32"/>
          <w:lang w:val="en-US"/>
        </w:rPr>
        <w:tab/>
      </w:r>
      <w:r w:rsidR="00F709AC" w:rsidRPr="00B33C78">
        <w:rPr>
          <w:sz w:val="32"/>
          <w:szCs w:val="32"/>
          <w:lang w:val="en-US"/>
        </w:rPr>
        <w:t>6</w:t>
      </w:r>
      <w:r w:rsidRPr="00B33C78">
        <w:rPr>
          <w:sz w:val="32"/>
          <w:szCs w:val="32"/>
          <w:lang w:val="en-US"/>
        </w:rPr>
        <w:t>. Height of the molten pool in 1</w:t>
      </w:r>
      <w:r w:rsidR="00B663A6" w:rsidRPr="00B33C78">
        <w:rPr>
          <w:sz w:val="32"/>
          <w:szCs w:val="32"/>
          <w:lang w:val="en-US"/>
        </w:rPr>
        <w:t>0</w:t>
      </w:r>
      <w:r w:rsidRPr="00B33C78">
        <w:rPr>
          <w:sz w:val="32"/>
          <w:szCs w:val="32"/>
          <w:lang w:val="en-US"/>
        </w:rPr>
        <w:t>-1</w:t>
      </w:r>
      <w:r w:rsidR="00B663A6" w:rsidRPr="00B33C78">
        <w:rPr>
          <w:sz w:val="32"/>
          <w:szCs w:val="32"/>
          <w:lang w:val="en-US"/>
        </w:rPr>
        <w:t>2 min</w:t>
      </w:r>
      <w:r w:rsidRPr="00B33C78">
        <w:rPr>
          <w:sz w:val="32"/>
          <w:szCs w:val="32"/>
          <w:lang w:val="en-US"/>
        </w:rPr>
        <w:t xml:space="preserve"> after the beginning of the experiments will reach~0.</w:t>
      </w:r>
      <w:r w:rsidR="00B663A6" w:rsidRPr="00B33C78">
        <w:rPr>
          <w:sz w:val="32"/>
          <w:szCs w:val="32"/>
          <w:lang w:val="en-US"/>
        </w:rPr>
        <w:t>15-0.2</w:t>
      </w:r>
      <w:r w:rsidRPr="00B33C78">
        <w:rPr>
          <w:sz w:val="32"/>
          <w:szCs w:val="32"/>
          <w:lang w:val="en-US"/>
        </w:rPr>
        <w:t xml:space="preserve"> m; the volume of the melt will amount up to ~15</w:t>
      </w:r>
      <w:r w:rsidR="00B663A6" w:rsidRPr="00B33C78">
        <w:rPr>
          <w:sz w:val="32"/>
          <w:szCs w:val="32"/>
          <w:lang w:val="en-US"/>
        </w:rPr>
        <w:t>-18</w:t>
      </w:r>
      <w:r w:rsidRPr="00B33C78">
        <w:rPr>
          <w:sz w:val="32"/>
          <w:szCs w:val="32"/>
          <w:lang w:val="en-US"/>
        </w:rPr>
        <w:t xml:space="preserve"> l.</w:t>
      </w:r>
      <w:r w:rsidR="00A10DFB">
        <w:rPr>
          <w:sz w:val="32"/>
          <w:szCs w:val="32"/>
          <w:lang w:val="en-US"/>
        </w:rPr>
        <w:t xml:space="preserve"> The melt density 6-7 kg/c</w:t>
      </w:r>
      <w:r w:rsidR="00B663A6" w:rsidRPr="00B33C78">
        <w:rPr>
          <w:sz w:val="32"/>
          <w:szCs w:val="32"/>
          <w:lang w:val="en-US"/>
        </w:rPr>
        <w:t>m</w:t>
      </w:r>
      <w:r w:rsidR="00B663A6" w:rsidRPr="00B33C78">
        <w:rPr>
          <w:sz w:val="32"/>
          <w:szCs w:val="32"/>
          <w:vertAlign w:val="superscript"/>
          <w:lang w:val="en-US"/>
        </w:rPr>
        <w:t>3</w:t>
      </w:r>
      <w:r w:rsidR="00AC5071" w:rsidRPr="00B33C78">
        <w:rPr>
          <w:sz w:val="32"/>
          <w:szCs w:val="32"/>
          <w:lang w:val="en-US"/>
        </w:rPr>
        <w:t>.</w:t>
      </w:r>
    </w:p>
    <w:p w:rsidR="00B25F4C" w:rsidRPr="00B33C78" w:rsidRDefault="00B25F4C" w:rsidP="00B25F4C">
      <w:pPr>
        <w:ind w:left="360"/>
        <w:jc w:val="both"/>
        <w:rPr>
          <w:color w:val="FF0000"/>
          <w:sz w:val="32"/>
          <w:szCs w:val="32"/>
          <w:lang w:val="en-US"/>
        </w:rPr>
      </w:pPr>
    </w:p>
    <w:p w:rsidR="00B25F4C" w:rsidRPr="00B33C78" w:rsidRDefault="00B25F4C" w:rsidP="00B25F4C">
      <w:pPr>
        <w:numPr>
          <w:ilvl w:val="0"/>
          <w:numId w:val="1"/>
        </w:numPr>
        <w:jc w:val="both"/>
        <w:rPr>
          <w:sz w:val="32"/>
          <w:szCs w:val="32"/>
          <w:u w:val="single"/>
          <w:lang w:val="en-US"/>
        </w:rPr>
      </w:pPr>
      <w:r w:rsidRPr="00B33C78">
        <w:rPr>
          <w:sz w:val="32"/>
          <w:szCs w:val="32"/>
          <w:u w:val="single"/>
          <w:lang w:val="en-US"/>
        </w:rPr>
        <w:t xml:space="preserve">PTC and corium composition </w:t>
      </w:r>
    </w:p>
    <w:p w:rsidR="00B25F4C" w:rsidRPr="00B33C78" w:rsidRDefault="00B25F4C" w:rsidP="00B25F4C">
      <w:pPr>
        <w:jc w:val="both"/>
        <w:rPr>
          <w:sz w:val="32"/>
          <w:szCs w:val="32"/>
          <w:lang w:val="en-US"/>
        </w:rPr>
      </w:pPr>
    </w:p>
    <w:p w:rsidR="00B25F4C" w:rsidRPr="00B33C78" w:rsidRDefault="00B25F4C" w:rsidP="00B25F4C">
      <w:pPr>
        <w:ind w:left="360"/>
        <w:jc w:val="both"/>
        <w:rPr>
          <w:sz w:val="32"/>
          <w:szCs w:val="32"/>
          <w:lang w:val="en-US"/>
        </w:rPr>
      </w:pPr>
      <w:r w:rsidRPr="00B33C78">
        <w:rPr>
          <w:sz w:val="32"/>
          <w:szCs w:val="32"/>
          <w:lang w:val="en-US"/>
        </w:rPr>
        <w:tab/>
        <w:t>1. To create the molten pool and provide the required heat fluxes and temperatures we plan to use the rather known pyrotechnic composition, whose</w:t>
      </w:r>
      <w:r w:rsidRPr="00B33C78">
        <w:rPr>
          <w:color w:val="FF0000"/>
          <w:sz w:val="32"/>
          <w:szCs w:val="32"/>
          <w:lang w:val="en-US"/>
        </w:rPr>
        <w:t xml:space="preserve"> </w:t>
      </w:r>
      <w:r w:rsidRPr="00B33C78">
        <w:rPr>
          <w:sz w:val="32"/>
          <w:szCs w:val="32"/>
          <w:lang w:val="en-US"/>
        </w:rPr>
        <w:t xml:space="preserve">combustion is described through the given below reaction as follows: </w:t>
      </w:r>
    </w:p>
    <w:p w:rsidR="00B25F4C" w:rsidRPr="00B33C78" w:rsidRDefault="00B25F4C" w:rsidP="00B25F4C">
      <w:pPr>
        <w:ind w:left="720"/>
        <w:jc w:val="both"/>
        <w:rPr>
          <w:sz w:val="32"/>
          <w:szCs w:val="32"/>
          <w:lang w:val="en-US"/>
        </w:rPr>
      </w:pPr>
    </w:p>
    <w:p w:rsidR="00B25F4C" w:rsidRPr="00B33C78" w:rsidRDefault="00B25F4C" w:rsidP="00B25F4C">
      <w:pPr>
        <w:ind w:left="720"/>
        <w:jc w:val="both"/>
        <w:rPr>
          <w:color w:val="0000FF"/>
          <w:sz w:val="32"/>
          <w:szCs w:val="32"/>
          <w:lang w:val="en-US"/>
        </w:rPr>
      </w:pPr>
      <w:r w:rsidRPr="00B33C78">
        <w:rPr>
          <w:sz w:val="32"/>
          <w:szCs w:val="32"/>
          <w:lang w:val="en-US"/>
        </w:rPr>
        <w:t xml:space="preserve">          </w:t>
      </w:r>
      <w:r w:rsidRPr="00B33C78">
        <w:rPr>
          <w:sz w:val="32"/>
          <w:szCs w:val="32"/>
          <w:lang w:val="en-US"/>
        </w:rPr>
        <w:tab/>
        <w:t xml:space="preserve"> 2Fe</w:t>
      </w:r>
      <w:r w:rsidRPr="00B33C78">
        <w:rPr>
          <w:sz w:val="32"/>
          <w:szCs w:val="32"/>
          <w:vertAlign w:val="subscript"/>
          <w:lang w:val="en-US"/>
        </w:rPr>
        <w:t>2</w:t>
      </w:r>
      <w:r w:rsidRPr="00B33C78">
        <w:rPr>
          <w:sz w:val="32"/>
          <w:szCs w:val="32"/>
          <w:lang w:val="en-US"/>
        </w:rPr>
        <w:t>O</w:t>
      </w:r>
      <w:r w:rsidRPr="00B33C78">
        <w:rPr>
          <w:sz w:val="32"/>
          <w:szCs w:val="32"/>
          <w:vertAlign w:val="subscript"/>
          <w:lang w:val="en-US"/>
        </w:rPr>
        <w:t>3</w:t>
      </w:r>
      <w:r w:rsidRPr="00B33C78">
        <w:rPr>
          <w:sz w:val="32"/>
          <w:szCs w:val="32"/>
          <w:lang w:val="en-US"/>
        </w:rPr>
        <w:t xml:space="preserve"> + 3Zr = 3ZrO</w:t>
      </w:r>
      <w:r w:rsidRPr="00B33C78">
        <w:rPr>
          <w:sz w:val="32"/>
          <w:szCs w:val="32"/>
          <w:vertAlign w:val="subscript"/>
          <w:lang w:val="en-US"/>
        </w:rPr>
        <w:t>2</w:t>
      </w:r>
      <w:r w:rsidRPr="00B33C78">
        <w:rPr>
          <w:sz w:val="32"/>
          <w:szCs w:val="32"/>
          <w:lang w:val="en-US"/>
        </w:rPr>
        <w:t xml:space="preserve"> + 4Fe + 2840 kJ /kg,</w:t>
      </w:r>
      <w:r w:rsidRPr="00B33C78">
        <w:rPr>
          <w:sz w:val="32"/>
          <w:szCs w:val="32"/>
          <w:lang w:val="en-US"/>
        </w:rPr>
        <w:tab/>
      </w:r>
      <w:r w:rsidRPr="00B33C78">
        <w:rPr>
          <w:sz w:val="32"/>
          <w:szCs w:val="32"/>
          <w:lang w:val="en-US"/>
        </w:rPr>
        <w:tab/>
        <w:t xml:space="preserve">(1)    </w:t>
      </w:r>
      <w:r w:rsidRPr="00B33C78">
        <w:rPr>
          <w:color w:val="0000FF"/>
          <w:sz w:val="32"/>
          <w:szCs w:val="32"/>
          <w:lang w:val="en-US"/>
        </w:rPr>
        <w:t xml:space="preserve">        </w:t>
      </w:r>
      <w:r w:rsidRPr="00B33C78">
        <w:rPr>
          <w:color w:val="FF0000"/>
          <w:sz w:val="32"/>
          <w:szCs w:val="32"/>
          <w:lang w:val="en-US"/>
        </w:rPr>
        <w:t xml:space="preserve">   </w:t>
      </w:r>
    </w:p>
    <w:p w:rsidR="00F53BE6" w:rsidRDefault="00F53BE6" w:rsidP="00F709AC">
      <w:pPr>
        <w:ind w:left="360"/>
        <w:jc w:val="both"/>
        <w:rPr>
          <w:sz w:val="32"/>
          <w:szCs w:val="32"/>
          <w:lang w:val="en-US"/>
        </w:rPr>
      </w:pPr>
    </w:p>
    <w:p w:rsidR="00F709AC" w:rsidRPr="00B33C78" w:rsidRDefault="00B25F4C" w:rsidP="00F709AC">
      <w:pPr>
        <w:ind w:left="360"/>
        <w:jc w:val="both"/>
        <w:rPr>
          <w:sz w:val="32"/>
          <w:szCs w:val="32"/>
          <w:lang w:val="en-US"/>
        </w:rPr>
      </w:pPr>
      <w:r w:rsidRPr="00B33C78">
        <w:rPr>
          <w:sz w:val="32"/>
          <w:szCs w:val="32"/>
          <w:lang w:val="en-US"/>
        </w:rPr>
        <w:t>Here specific energy release is given per mass unit of initial PTC.</w:t>
      </w:r>
      <w:r w:rsidR="005349BA" w:rsidRPr="00B33C78">
        <w:rPr>
          <w:sz w:val="32"/>
          <w:szCs w:val="32"/>
          <w:lang w:val="en-US"/>
        </w:rPr>
        <w:t xml:space="preserve"> </w:t>
      </w:r>
      <w:r w:rsidR="00F709AC" w:rsidRPr="00B33C78">
        <w:rPr>
          <w:sz w:val="32"/>
          <w:szCs w:val="32"/>
          <w:lang w:val="en-US"/>
        </w:rPr>
        <w:t xml:space="preserve">Useful energy release of the reaction (1) is </w:t>
      </w:r>
      <w:proofErr w:type="gramStart"/>
      <w:r w:rsidR="005349BA" w:rsidRPr="00B33C78">
        <w:rPr>
          <w:sz w:val="32"/>
          <w:szCs w:val="32"/>
          <w:lang w:val="en-US"/>
        </w:rPr>
        <w:t xml:space="preserve">~900 </w:t>
      </w:r>
      <w:r w:rsidR="00F709AC" w:rsidRPr="00B33C78">
        <w:rPr>
          <w:sz w:val="32"/>
          <w:szCs w:val="32"/>
          <w:lang w:val="en-US"/>
        </w:rPr>
        <w:t>kJ/kg</w:t>
      </w:r>
      <w:proofErr w:type="gramEnd"/>
      <w:r w:rsidR="00F709AC" w:rsidRPr="00B33C78">
        <w:rPr>
          <w:sz w:val="32"/>
          <w:szCs w:val="32"/>
          <w:lang w:val="en-US"/>
        </w:rPr>
        <w:t>.</w:t>
      </w:r>
    </w:p>
    <w:p w:rsidR="00B25F4C" w:rsidRPr="00B33C78" w:rsidRDefault="005349BA" w:rsidP="00B25F4C">
      <w:pPr>
        <w:ind w:left="360"/>
        <w:jc w:val="both"/>
        <w:rPr>
          <w:sz w:val="32"/>
          <w:szCs w:val="32"/>
          <w:lang w:val="en-US"/>
        </w:rPr>
      </w:pPr>
      <w:r w:rsidRPr="00B33C78">
        <w:rPr>
          <w:sz w:val="32"/>
          <w:szCs w:val="32"/>
          <w:lang w:val="en-US"/>
        </w:rPr>
        <w:tab/>
      </w:r>
      <w:r w:rsidR="00B25F4C" w:rsidRPr="00B33C78">
        <w:rPr>
          <w:sz w:val="32"/>
          <w:szCs w:val="32"/>
          <w:lang w:val="en-US"/>
        </w:rPr>
        <w:t xml:space="preserve">We plan to use only these materials in </w:t>
      </w:r>
      <w:r w:rsidR="00ED66EA" w:rsidRPr="00B33C78">
        <w:rPr>
          <w:sz w:val="32"/>
          <w:szCs w:val="32"/>
          <w:lang w:val="en-US"/>
        </w:rPr>
        <w:t xml:space="preserve">medium scale </w:t>
      </w:r>
      <w:r w:rsidR="00B25F4C" w:rsidRPr="00B33C78">
        <w:rPr>
          <w:sz w:val="32"/>
          <w:szCs w:val="32"/>
          <w:lang w:val="en-US"/>
        </w:rPr>
        <w:t xml:space="preserve">experiment. Hereby, a melt will contain </w:t>
      </w:r>
      <w:r w:rsidR="00706CF6" w:rsidRPr="00B33C78">
        <w:rPr>
          <w:sz w:val="32"/>
          <w:szCs w:val="32"/>
          <w:lang w:val="en-US"/>
        </w:rPr>
        <w:t>two</w:t>
      </w:r>
      <w:r w:rsidR="00B25F4C" w:rsidRPr="00B33C78">
        <w:rPr>
          <w:sz w:val="32"/>
          <w:szCs w:val="32"/>
          <w:lang w:val="en-US"/>
        </w:rPr>
        <w:t xml:space="preserve"> components: </w:t>
      </w:r>
      <w:r w:rsidR="00706CF6" w:rsidRPr="00B33C78">
        <w:rPr>
          <w:sz w:val="32"/>
          <w:szCs w:val="32"/>
          <w:lang w:val="en-US"/>
        </w:rPr>
        <w:t xml:space="preserve"> 62% ZrO</w:t>
      </w:r>
      <w:r w:rsidR="00706CF6" w:rsidRPr="00B33C78">
        <w:rPr>
          <w:sz w:val="32"/>
          <w:szCs w:val="32"/>
          <w:vertAlign w:val="subscript"/>
          <w:lang w:val="en-US"/>
        </w:rPr>
        <w:t>2</w:t>
      </w:r>
      <w:r w:rsidR="00706CF6" w:rsidRPr="00B33C78">
        <w:rPr>
          <w:sz w:val="32"/>
          <w:szCs w:val="32"/>
          <w:lang w:val="en-US"/>
        </w:rPr>
        <w:t xml:space="preserve"> + 38%Fe</w:t>
      </w:r>
      <w:r w:rsidR="00B25F4C" w:rsidRPr="00B33C78">
        <w:rPr>
          <w:sz w:val="32"/>
          <w:szCs w:val="32"/>
          <w:lang w:val="en-US"/>
        </w:rPr>
        <w:t>.</w:t>
      </w:r>
    </w:p>
    <w:p w:rsidR="00780B35" w:rsidRDefault="00B25F4C" w:rsidP="00B25F4C">
      <w:pPr>
        <w:ind w:left="360"/>
        <w:jc w:val="both"/>
        <w:rPr>
          <w:sz w:val="32"/>
          <w:szCs w:val="32"/>
          <w:lang w:val="en-US"/>
        </w:rPr>
      </w:pPr>
      <w:r w:rsidRPr="00B33C78">
        <w:rPr>
          <w:sz w:val="32"/>
          <w:szCs w:val="32"/>
          <w:lang w:val="en-US"/>
        </w:rPr>
        <w:tab/>
        <w:t>2</w:t>
      </w:r>
      <w:r w:rsidR="00885D8E">
        <w:rPr>
          <w:sz w:val="32"/>
          <w:szCs w:val="32"/>
          <w:lang w:val="en-US"/>
        </w:rPr>
        <w:t>. To provide heat fluxes ~100 kW</w:t>
      </w:r>
      <w:r w:rsidRPr="00B33C78">
        <w:rPr>
          <w:sz w:val="32"/>
          <w:szCs w:val="32"/>
          <w:lang w:val="en-US"/>
        </w:rPr>
        <w:t>/m</w:t>
      </w:r>
      <w:r w:rsidRPr="00B33C78">
        <w:rPr>
          <w:sz w:val="32"/>
          <w:szCs w:val="32"/>
          <w:vertAlign w:val="superscript"/>
          <w:lang w:val="en-US"/>
        </w:rPr>
        <w:t xml:space="preserve">2 </w:t>
      </w:r>
      <w:r w:rsidRPr="00B33C78">
        <w:rPr>
          <w:sz w:val="32"/>
          <w:szCs w:val="32"/>
          <w:lang w:val="en-US"/>
        </w:rPr>
        <w:t>into the walls and the bottom of the core-catcher, whose dimensions are given above</w:t>
      </w:r>
      <w:r w:rsidR="005349BA" w:rsidRPr="00B33C78">
        <w:rPr>
          <w:sz w:val="32"/>
          <w:szCs w:val="32"/>
          <w:lang w:val="en-US"/>
        </w:rPr>
        <w:t xml:space="preserve"> (S</w:t>
      </w:r>
      <w:r w:rsidR="00780B35" w:rsidRPr="00B33C78">
        <w:rPr>
          <w:sz w:val="32"/>
          <w:szCs w:val="32"/>
          <w:vertAlign w:val="subscript"/>
          <w:lang w:val="en-US"/>
        </w:rPr>
        <w:t>su</w:t>
      </w:r>
      <w:r w:rsidR="00F709AC" w:rsidRPr="00B33C78">
        <w:rPr>
          <w:sz w:val="32"/>
          <w:szCs w:val="32"/>
          <w:vertAlign w:val="subscript"/>
          <w:lang w:val="en-US"/>
        </w:rPr>
        <w:t>r</w:t>
      </w:r>
      <w:r w:rsidR="00780B35" w:rsidRPr="00B33C78">
        <w:rPr>
          <w:sz w:val="32"/>
          <w:szCs w:val="32"/>
          <w:vertAlign w:val="subscript"/>
          <w:lang w:val="en-US"/>
        </w:rPr>
        <w:t>f</w:t>
      </w:r>
      <w:r w:rsidR="005349BA" w:rsidRPr="00B33C78">
        <w:rPr>
          <w:sz w:val="32"/>
          <w:szCs w:val="32"/>
          <w:lang w:val="en-US"/>
        </w:rPr>
        <w:t xml:space="preserve"> ~0.25-0.3</w:t>
      </w:r>
      <w:r w:rsidR="005349BA" w:rsidRPr="00B33C78">
        <w:rPr>
          <w:sz w:val="32"/>
          <w:szCs w:val="32"/>
        </w:rPr>
        <w:t>м</w:t>
      </w:r>
      <w:r w:rsidR="005349BA" w:rsidRPr="00B33C78">
        <w:rPr>
          <w:sz w:val="32"/>
          <w:szCs w:val="32"/>
          <w:vertAlign w:val="superscript"/>
          <w:lang w:val="en-US"/>
        </w:rPr>
        <w:t>2</w:t>
      </w:r>
      <w:r w:rsidR="005349BA" w:rsidRPr="00B33C78">
        <w:rPr>
          <w:sz w:val="32"/>
          <w:szCs w:val="32"/>
          <w:lang w:val="en-US"/>
        </w:rPr>
        <w:t>)</w:t>
      </w:r>
      <w:r w:rsidRPr="00B33C78">
        <w:rPr>
          <w:sz w:val="32"/>
          <w:szCs w:val="32"/>
          <w:lang w:val="en-US"/>
        </w:rPr>
        <w:t>, it is necessary to have energy release inside the melt at combustion of PTC ~</w:t>
      </w:r>
      <w:r w:rsidR="005349BA" w:rsidRPr="00B33C78">
        <w:rPr>
          <w:sz w:val="32"/>
          <w:szCs w:val="32"/>
          <w:lang w:val="en-US"/>
        </w:rPr>
        <w:t xml:space="preserve">50-70 </w:t>
      </w:r>
      <w:r w:rsidRPr="00B33C78">
        <w:rPr>
          <w:sz w:val="32"/>
          <w:szCs w:val="32"/>
          <w:lang w:val="en-US"/>
        </w:rPr>
        <w:t>kJ /s (with regard to possible heat losses through a melt surface</w:t>
      </w:r>
      <w:r w:rsidR="005349BA" w:rsidRPr="00B33C78">
        <w:rPr>
          <w:sz w:val="32"/>
          <w:szCs w:val="32"/>
          <w:lang w:val="en-US"/>
        </w:rPr>
        <w:t xml:space="preserve"> </w:t>
      </w:r>
      <w:r w:rsidR="00436C6A" w:rsidRPr="00B33C78">
        <w:rPr>
          <w:sz w:val="32"/>
          <w:szCs w:val="32"/>
          <w:lang w:val="en-US"/>
        </w:rPr>
        <w:t>and heat that goes into concrete destruction and melting</w:t>
      </w:r>
      <w:r w:rsidRPr="00B33C78">
        <w:rPr>
          <w:sz w:val="32"/>
          <w:szCs w:val="32"/>
          <w:lang w:val="en-US"/>
        </w:rPr>
        <w:t>). When PTC at a rate of ~</w:t>
      </w:r>
      <w:r w:rsidR="005349BA" w:rsidRPr="00B33C78">
        <w:rPr>
          <w:sz w:val="32"/>
          <w:szCs w:val="32"/>
          <w:lang w:val="en-US"/>
        </w:rPr>
        <w:t xml:space="preserve">0.15-0.2 </w:t>
      </w:r>
      <w:r w:rsidRPr="00B33C78">
        <w:rPr>
          <w:sz w:val="32"/>
          <w:szCs w:val="32"/>
          <w:lang w:val="en-US"/>
        </w:rPr>
        <w:t xml:space="preserve">kg/s of enters a melt the </w:t>
      </w:r>
      <w:r w:rsidR="00F709AC" w:rsidRPr="00B33C78">
        <w:rPr>
          <w:sz w:val="32"/>
          <w:szCs w:val="32"/>
          <w:lang w:val="en-US"/>
        </w:rPr>
        <w:t xml:space="preserve">useful </w:t>
      </w:r>
      <w:r w:rsidRPr="00B33C78">
        <w:rPr>
          <w:sz w:val="32"/>
          <w:szCs w:val="32"/>
          <w:lang w:val="en-US"/>
        </w:rPr>
        <w:t xml:space="preserve">specific energy release of PTC </w:t>
      </w:r>
      <w:r w:rsidR="00436C6A" w:rsidRPr="00B33C78">
        <w:rPr>
          <w:sz w:val="32"/>
          <w:szCs w:val="32"/>
          <w:lang w:val="en-US"/>
        </w:rPr>
        <w:t>will be</w:t>
      </w:r>
      <w:r w:rsidR="00F709AC" w:rsidRPr="00B33C78">
        <w:rPr>
          <w:sz w:val="32"/>
          <w:szCs w:val="32"/>
          <w:lang w:val="en-US"/>
        </w:rPr>
        <w:t xml:space="preserve"> </w:t>
      </w:r>
      <w:r w:rsidRPr="00B33C78">
        <w:rPr>
          <w:sz w:val="32"/>
          <w:szCs w:val="32"/>
          <w:lang w:val="en-US"/>
        </w:rPr>
        <w:t>~</w:t>
      </w:r>
      <w:r w:rsidR="005349BA" w:rsidRPr="00B33C78">
        <w:rPr>
          <w:sz w:val="32"/>
          <w:szCs w:val="32"/>
          <w:lang w:val="en-US"/>
        </w:rPr>
        <w:t xml:space="preserve">150-180 </w:t>
      </w:r>
      <w:r w:rsidRPr="00B33C78">
        <w:rPr>
          <w:sz w:val="32"/>
          <w:szCs w:val="32"/>
          <w:lang w:val="en-US"/>
        </w:rPr>
        <w:t>kJ/kg</w:t>
      </w:r>
      <w:r w:rsidR="00F37AD2" w:rsidRPr="00B33C78">
        <w:rPr>
          <w:sz w:val="32"/>
          <w:szCs w:val="32"/>
          <w:lang w:val="en-US"/>
        </w:rPr>
        <w:t xml:space="preserve">, </w:t>
      </w:r>
      <w:r w:rsidR="00436C6A" w:rsidRPr="00B33C78">
        <w:rPr>
          <w:sz w:val="32"/>
          <w:szCs w:val="32"/>
          <w:lang w:val="en-US"/>
        </w:rPr>
        <w:t>i</w:t>
      </w:r>
      <w:r w:rsidR="00F37AD2" w:rsidRPr="00B33C78">
        <w:rPr>
          <w:sz w:val="32"/>
          <w:szCs w:val="32"/>
          <w:lang w:val="en-US"/>
        </w:rPr>
        <w:t>.</w:t>
      </w:r>
      <w:r w:rsidR="00436C6A" w:rsidRPr="00B33C78">
        <w:rPr>
          <w:sz w:val="32"/>
          <w:szCs w:val="32"/>
          <w:lang w:val="en-US"/>
        </w:rPr>
        <w:t>e</w:t>
      </w:r>
      <w:r w:rsidR="00F37AD2" w:rsidRPr="00B33C78">
        <w:rPr>
          <w:sz w:val="32"/>
          <w:szCs w:val="32"/>
          <w:lang w:val="en-US"/>
        </w:rPr>
        <w:t xml:space="preserve">. </w:t>
      </w:r>
      <w:r w:rsidR="00F37AD2" w:rsidRPr="00B33C78">
        <w:rPr>
          <w:sz w:val="32"/>
          <w:szCs w:val="32"/>
        </w:rPr>
        <w:t>в</w:t>
      </w:r>
      <w:r w:rsidR="00F37AD2" w:rsidRPr="00B33C78">
        <w:rPr>
          <w:sz w:val="32"/>
          <w:szCs w:val="32"/>
          <w:lang w:val="en-US"/>
        </w:rPr>
        <w:t xml:space="preserve"> ~3 </w:t>
      </w:r>
      <w:r w:rsidR="00436C6A" w:rsidRPr="00B33C78">
        <w:rPr>
          <w:sz w:val="32"/>
          <w:szCs w:val="32"/>
          <w:lang w:val="en-US"/>
        </w:rPr>
        <w:t>times more than it is required</w:t>
      </w:r>
      <w:r w:rsidRPr="00B33C78">
        <w:rPr>
          <w:sz w:val="32"/>
          <w:szCs w:val="32"/>
          <w:lang w:val="en-US"/>
        </w:rPr>
        <w:t>.</w:t>
      </w:r>
    </w:p>
    <w:p w:rsidR="00033193" w:rsidRDefault="00033193" w:rsidP="00B25F4C">
      <w:pPr>
        <w:ind w:left="360"/>
        <w:jc w:val="both"/>
        <w:rPr>
          <w:sz w:val="32"/>
          <w:szCs w:val="32"/>
          <w:lang w:val="en-US"/>
        </w:rPr>
      </w:pPr>
    </w:p>
    <w:p w:rsidR="00033193" w:rsidRPr="00B33C78" w:rsidRDefault="00033193" w:rsidP="00B25F4C">
      <w:pPr>
        <w:ind w:left="360"/>
        <w:jc w:val="both"/>
        <w:rPr>
          <w:sz w:val="32"/>
          <w:szCs w:val="32"/>
          <w:lang w:val="en-US"/>
        </w:rPr>
      </w:pPr>
    </w:p>
    <w:p w:rsidR="00B25F4C" w:rsidRPr="00B33C78" w:rsidRDefault="00B25F4C" w:rsidP="00B25F4C">
      <w:pPr>
        <w:ind w:left="360"/>
        <w:jc w:val="both"/>
        <w:rPr>
          <w:sz w:val="32"/>
          <w:szCs w:val="32"/>
          <w:lang w:val="en-US"/>
        </w:rPr>
      </w:pPr>
      <w:r w:rsidRPr="00B33C78">
        <w:rPr>
          <w:sz w:val="32"/>
          <w:szCs w:val="32"/>
          <w:lang w:val="en-US"/>
        </w:rPr>
        <w:tab/>
      </w:r>
      <w:r w:rsidRPr="00B33C78">
        <w:rPr>
          <w:sz w:val="32"/>
          <w:szCs w:val="32"/>
          <w:lang w:val="en-US"/>
        </w:rPr>
        <w:tab/>
      </w:r>
    </w:p>
    <w:p w:rsidR="00B25F4C" w:rsidRPr="00B33C78" w:rsidRDefault="00B25F4C" w:rsidP="00B25F4C">
      <w:pPr>
        <w:numPr>
          <w:ilvl w:val="0"/>
          <w:numId w:val="1"/>
        </w:numPr>
        <w:jc w:val="both"/>
        <w:rPr>
          <w:sz w:val="32"/>
          <w:szCs w:val="32"/>
          <w:u w:val="single"/>
          <w:lang w:val="en-US"/>
        </w:rPr>
      </w:pPr>
      <w:r w:rsidRPr="00B33C78">
        <w:rPr>
          <w:sz w:val="32"/>
          <w:szCs w:val="32"/>
          <w:u w:val="single"/>
          <w:lang w:val="en-US"/>
        </w:rPr>
        <w:lastRenderedPageBreak/>
        <w:t xml:space="preserve">Measuring and diagnostic system </w:t>
      </w:r>
    </w:p>
    <w:p w:rsidR="00B25F4C" w:rsidRPr="00B33C78" w:rsidRDefault="00B25F4C" w:rsidP="00B25F4C">
      <w:pPr>
        <w:jc w:val="both"/>
        <w:rPr>
          <w:sz w:val="32"/>
          <w:szCs w:val="32"/>
          <w:lang w:val="en-US"/>
        </w:rPr>
      </w:pPr>
    </w:p>
    <w:p w:rsidR="00B25F4C" w:rsidRPr="00B33C78" w:rsidRDefault="00B25F4C" w:rsidP="00B25F4C">
      <w:pPr>
        <w:jc w:val="both"/>
        <w:rPr>
          <w:sz w:val="32"/>
          <w:szCs w:val="32"/>
          <w:lang w:val="en-US"/>
        </w:rPr>
      </w:pPr>
      <w:r w:rsidRPr="00B33C78">
        <w:rPr>
          <w:sz w:val="32"/>
          <w:szCs w:val="32"/>
          <w:lang w:val="en-US"/>
        </w:rPr>
        <w:tab/>
        <w:t>In the course of the experiment we will measure the following parameters:</w:t>
      </w:r>
    </w:p>
    <w:p w:rsidR="00B25F4C" w:rsidRPr="00B33C78" w:rsidRDefault="00B25F4C" w:rsidP="00B25F4C">
      <w:pPr>
        <w:tabs>
          <w:tab w:val="left" w:pos="360"/>
        </w:tabs>
        <w:jc w:val="both"/>
        <w:rPr>
          <w:sz w:val="32"/>
          <w:szCs w:val="32"/>
          <w:lang w:val="en-US"/>
        </w:rPr>
      </w:pPr>
      <w:r w:rsidRPr="00B33C78">
        <w:rPr>
          <w:sz w:val="32"/>
          <w:szCs w:val="32"/>
          <w:lang w:val="en-US"/>
        </w:rPr>
        <w:tab/>
        <w:t>1. The temperature in various parts of a molten pool, in the walls and the bottom of the core-catcher;</w:t>
      </w:r>
    </w:p>
    <w:p w:rsidR="00B25F4C" w:rsidRPr="00B33C78" w:rsidRDefault="00B25F4C" w:rsidP="00B25F4C">
      <w:pPr>
        <w:tabs>
          <w:tab w:val="left" w:pos="360"/>
        </w:tabs>
        <w:jc w:val="both"/>
        <w:rPr>
          <w:sz w:val="32"/>
          <w:szCs w:val="32"/>
          <w:lang w:val="en-US"/>
        </w:rPr>
      </w:pPr>
      <w:r w:rsidRPr="00B33C78">
        <w:rPr>
          <w:sz w:val="32"/>
          <w:szCs w:val="32"/>
          <w:lang w:val="en-US"/>
        </w:rPr>
        <w:tab/>
        <w:t>2. Heat fluxes in the walls and the bottom of the core-catcher;</w:t>
      </w:r>
    </w:p>
    <w:p w:rsidR="00B25F4C" w:rsidRPr="00B33C78" w:rsidRDefault="00B25F4C" w:rsidP="00B25F4C">
      <w:pPr>
        <w:tabs>
          <w:tab w:val="left" w:pos="360"/>
        </w:tabs>
        <w:jc w:val="both"/>
        <w:rPr>
          <w:sz w:val="32"/>
          <w:szCs w:val="32"/>
          <w:lang w:val="en-US"/>
        </w:rPr>
      </w:pPr>
      <w:r w:rsidRPr="00B33C78">
        <w:rPr>
          <w:sz w:val="32"/>
          <w:szCs w:val="32"/>
          <w:lang w:val="en-US"/>
        </w:rPr>
        <w:tab/>
        <w:t>3. Ablation of the walls and the bottom of the core-catcher.</w:t>
      </w:r>
    </w:p>
    <w:p w:rsidR="00B25F4C" w:rsidRPr="00B33C78" w:rsidRDefault="00B25F4C" w:rsidP="00B25F4C">
      <w:pPr>
        <w:jc w:val="both"/>
        <w:rPr>
          <w:sz w:val="32"/>
          <w:szCs w:val="32"/>
          <w:lang w:val="en-US"/>
        </w:rPr>
      </w:pPr>
      <w:r w:rsidRPr="00B33C78">
        <w:rPr>
          <w:sz w:val="32"/>
          <w:szCs w:val="32"/>
          <w:lang w:val="en-US"/>
        </w:rPr>
        <w:tab/>
        <w:t>The temperature will be measured using three methods.</w:t>
      </w:r>
    </w:p>
    <w:p w:rsidR="00B25F4C" w:rsidRPr="00B33C78" w:rsidRDefault="00B25F4C" w:rsidP="00B25F4C">
      <w:pPr>
        <w:jc w:val="both"/>
        <w:rPr>
          <w:sz w:val="32"/>
          <w:szCs w:val="32"/>
          <w:lang w:val="en-US"/>
        </w:rPr>
      </w:pPr>
      <w:r w:rsidRPr="00B33C78">
        <w:rPr>
          <w:sz w:val="32"/>
          <w:szCs w:val="32"/>
          <w:lang w:val="en-US"/>
        </w:rPr>
        <w:tab/>
        <w:t xml:space="preserve">- </w:t>
      </w:r>
      <w:proofErr w:type="gramStart"/>
      <w:r w:rsidRPr="00B33C78">
        <w:rPr>
          <w:sz w:val="32"/>
          <w:szCs w:val="32"/>
          <w:lang w:val="en-US"/>
        </w:rPr>
        <w:t>the</w:t>
      </w:r>
      <w:proofErr w:type="gramEnd"/>
      <w:r w:rsidRPr="00B33C78">
        <w:rPr>
          <w:sz w:val="32"/>
          <w:szCs w:val="32"/>
          <w:lang w:val="en-US"/>
        </w:rPr>
        <w:t xml:space="preserve"> melt pool temperature will be measured with the help of surface pyrometry;</w:t>
      </w:r>
    </w:p>
    <w:p w:rsidR="00B25F4C" w:rsidRPr="00B33C78" w:rsidRDefault="00B25F4C" w:rsidP="00B25F4C">
      <w:pPr>
        <w:jc w:val="both"/>
        <w:rPr>
          <w:sz w:val="32"/>
          <w:szCs w:val="32"/>
          <w:lang w:val="en-US"/>
        </w:rPr>
      </w:pPr>
      <w:r w:rsidRPr="00B33C78">
        <w:rPr>
          <w:sz w:val="32"/>
          <w:szCs w:val="32"/>
          <w:lang w:val="en-US"/>
        </w:rPr>
        <w:tab/>
        <w:t xml:space="preserve">- </w:t>
      </w:r>
      <w:proofErr w:type="gramStart"/>
      <w:r w:rsidRPr="00B33C78">
        <w:rPr>
          <w:sz w:val="32"/>
          <w:szCs w:val="32"/>
          <w:lang w:val="en-US"/>
        </w:rPr>
        <w:t>the</w:t>
      </w:r>
      <w:proofErr w:type="gramEnd"/>
      <w:r w:rsidRPr="00B33C78">
        <w:rPr>
          <w:sz w:val="32"/>
          <w:szCs w:val="32"/>
          <w:lang w:val="en-US"/>
        </w:rPr>
        <w:t xml:space="preserve"> temperature of the walls and the bottom of the core-catcher will be measured using thermocouples embedded in the concrete (~</w:t>
      </w:r>
      <w:r w:rsidR="00780B35" w:rsidRPr="00B33C78">
        <w:rPr>
          <w:sz w:val="32"/>
          <w:szCs w:val="32"/>
          <w:lang w:val="en-US"/>
        </w:rPr>
        <w:t>3</w:t>
      </w:r>
      <w:r w:rsidRPr="00B33C78">
        <w:rPr>
          <w:sz w:val="32"/>
          <w:szCs w:val="32"/>
          <w:lang w:val="en-US"/>
        </w:rPr>
        <w:t>0 thermocouples);</w:t>
      </w:r>
    </w:p>
    <w:p w:rsidR="00B25F4C" w:rsidRPr="00B33C78" w:rsidRDefault="00B25F4C" w:rsidP="00B25F4C">
      <w:pPr>
        <w:jc w:val="both"/>
        <w:rPr>
          <w:sz w:val="32"/>
          <w:szCs w:val="32"/>
          <w:lang w:val="en-US"/>
        </w:rPr>
      </w:pPr>
      <w:r w:rsidRPr="00B33C78">
        <w:rPr>
          <w:sz w:val="32"/>
          <w:szCs w:val="32"/>
          <w:lang w:val="en-US"/>
        </w:rPr>
        <w:tab/>
        <w:t xml:space="preserve">- </w:t>
      </w:r>
      <w:proofErr w:type="gramStart"/>
      <w:r w:rsidRPr="00B33C78">
        <w:rPr>
          <w:sz w:val="32"/>
          <w:szCs w:val="32"/>
          <w:lang w:val="en-US"/>
        </w:rPr>
        <w:t>the</w:t>
      </w:r>
      <w:proofErr w:type="gramEnd"/>
      <w:r w:rsidRPr="00B33C78">
        <w:rPr>
          <w:sz w:val="32"/>
          <w:szCs w:val="32"/>
          <w:lang w:val="en-US"/>
        </w:rPr>
        <w:t xml:space="preserve"> temperature of the molten pool will be measured using thermocouples (~</w:t>
      </w:r>
      <w:r w:rsidR="00780B35" w:rsidRPr="00B33C78">
        <w:rPr>
          <w:sz w:val="32"/>
          <w:szCs w:val="32"/>
          <w:lang w:val="en-US"/>
        </w:rPr>
        <w:t>3</w:t>
      </w:r>
      <w:r w:rsidRPr="00B33C78">
        <w:rPr>
          <w:sz w:val="32"/>
          <w:szCs w:val="32"/>
          <w:lang w:val="en-US"/>
        </w:rPr>
        <w:t>-</w:t>
      </w:r>
      <w:r w:rsidR="00780B35" w:rsidRPr="00B33C78">
        <w:rPr>
          <w:sz w:val="32"/>
          <w:szCs w:val="32"/>
          <w:lang w:val="en-US"/>
        </w:rPr>
        <w:t>5</w:t>
      </w:r>
      <w:r w:rsidRPr="00B33C78">
        <w:rPr>
          <w:sz w:val="32"/>
          <w:szCs w:val="32"/>
          <w:lang w:val="en-US"/>
        </w:rPr>
        <w:t>), each will be located in a hermetic protecting container/tank made of refractory ceramics based on ZrO</w:t>
      </w:r>
      <w:r w:rsidRPr="00B33C78">
        <w:rPr>
          <w:sz w:val="32"/>
          <w:szCs w:val="32"/>
          <w:vertAlign w:val="subscript"/>
          <w:lang w:val="en-US"/>
        </w:rPr>
        <w:t>2</w:t>
      </w:r>
      <w:r w:rsidRPr="00B33C78">
        <w:rPr>
          <w:sz w:val="32"/>
          <w:szCs w:val="32"/>
          <w:lang w:val="en-US"/>
        </w:rPr>
        <w:t>. Each tank will be positioned inside the melt in different parts of the molten pool.</w:t>
      </w:r>
    </w:p>
    <w:p w:rsidR="00B25F4C" w:rsidRPr="00B33C78" w:rsidRDefault="00B25F4C" w:rsidP="00B25F4C">
      <w:pPr>
        <w:jc w:val="both"/>
        <w:rPr>
          <w:sz w:val="32"/>
          <w:szCs w:val="32"/>
          <w:lang w:val="en-US"/>
        </w:rPr>
      </w:pPr>
      <w:r w:rsidRPr="00B33C78">
        <w:rPr>
          <w:sz w:val="32"/>
          <w:szCs w:val="32"/>
          <w:lang w:val="en-US"/>
        </w:rPr>
        <w:tab/>
        <w:t>Heat fluxes in the walls and the bottom of the core-catcher will be measured using the same thermocouples that are used for measuring a temperature.</w:t>
      </w:r>
    </w:p>
    <w:p w:rsidR="00B25F4C" w:rsidRPr="00B33C78" w:rsidRDefault="00B25F4C" w:rsidP="00B25F4C">
      <w:pPr>
        <w:jc w:val="both"/>
        <w:rPr>
          <w:sz w:val="32"/>
          <w:szCs w:val="32"/>
          <w:lang w:val="en-US"/>
        </w:rPr>
      </w:pPr>
      <w:r w:rsidRPr="00B33C78">
        <w:rPr>
          <w:sz w:val="32"/>
          <w:szCs w:val="32"/>
          <w:lang w:val="en-US"/>
        </w:rPr>
        <w:tab/>
        <w:t xml:space="preserve">Ablation of the walls and the bottom of the core-catcher can be measured by the help of the same thermocouples that are used for measuring a temperature (as thermocouples </w:t>
      </w:r>
      <w:r w:rsidRPr="00B33C78">
        <w:rPr>
          <w:sz w:val="32"/>
          <w:szCs w:val="32"/>
          <w:lang w:val="en-GB"/>
        </w:rPr>
        <w:t>destruction</w:t>
      </w:r>
      <w:r w:rsidRPr="00B33C78">
        <w:rPr>
          <w:sz w:val="32"/>
          <w:szCs w:val="32"/>
          <w:lang w:val="en-US"/>
        </w:rPr>
        <w:t>).</w:t>
      </w:r>
    </w:p>
    <w:p w:rsidR="00B25F4C" w:rsidRPr="00B33C78" w:rsidRDefault="00B25F4C" w:rsidP="00B25F4C">
      <w:pPr>
        <w:jc w:val="both"/>
        <w:rPr>
          <w:sz w:val="32"/>
          <w:szCs w:val="32"/>
          <w:lang w:val="en-US"/>
        </w:rPr>
      </w:pPr>
      <w:r w:rsidRPr="00B33C78">
        <w:rPr>
          <w:sz w:val="32"/>
          <w:szCs w:val="32"/>
          <w:lang w:val="en-US"/>
        </w:rPr>
        <w:t xml:space="preserve">  </w:t>
      </w:r>
    </w:p>
    <w:p w:rsidR="00161DBC" w:rsidRPr="00F53BE6" w:rsidRDefault="00161DBC" w:rsidP="00161DBC">
      <w:pPr>
        <w:ind w:firstLine="708"/>
        <w:rPr>
          <w:sz w:val="32"/>
          <w:szCs w:val="32"/>
          <w:lang w:val="en-US"/>
        </w:rPr>
      </w:pPr>
      <w:r w:rsidRPr="00B33C78">
        <w:rPr>
          <w:sz w:val="32"/>
          <w:szCs w:val="32"/>
          <w:lang w:val="en-US"/>
        </w:rPr>
        <w:t>IV.</w:t>
      </w:r>
      <w:r w:rsidRPr="00B33C78">
        <w:rPr>
          <w:sz w:val="32"/>
          <w:szCs w:val="32"/>
          <w:lang w:val="en-US"/>
        </w:rPr>
        <w:tab/>
      </w:r>
      <w:proofErr w:type="gramStart"/>
      <w:r w:rsidR="00C90622" w:rsidRPr="00B33C78">
        <w:rPr>
          <w:sz w:val="32"/>
          <w:szCs w:val="32"/>
          <w:u w:val="single"/>
          <w:lang w:val="en-US"/>
        </w:rPr>
        <w:t>The  large</w:t>
      </w:r>
      <w:proofErr w:type="gramEnd"/>
      <w:r w:rsidR="00C90622" w:rsidRPr="00B33C78">
        <w:rPr>
          <w:sz w:val="32"/>
          <w:szCs w:val="32"/>
          <w:u w:val="single"/>
          <w:lang w:val="en-US"/>
        </w:rPr>
        <w:t>-scale experiment will consist of the following</w:t>
      </w:r>
      <w:r w:rsidR="00F53BE6" w:rsidRPr="00F53BE6">
        <w:rPr>
          <w:sz w:val="32"/>
          <w:szCs w:val="32"/>
          <w:lang w:val="en-US"/>
        </w:rPr>
        <w:tab/>
      </w:r>
      <w:r w:rsidR="00F53BE6" w:rsidRPr="00F53BE6">
        <w:rPr>
          <w:sz w:val="32"/>
          <w:szCs w:val="32"/>
          <w:lang w:val="en-US"/>
        </w:rPr>
        <w:tab/>
      </w:r>
      <w:r w:rsidR="00F53BE6">
        <w:rPr>
          <w:sz w:val="32"/>
          <w:szCs w:val="32"/>
          <w:lang w:val="en-US"/>
        </w:rPr>
        <w:tab/>
      </w:r>
      <w:r w:rsidR="00F53BE6" w:rsidRPr="00F53BE6">
        <w:rPr>
          <w:sz w:val="32"/>
          <w:szCs w:val="32"/>
          <w:u w:val="single"/>
          <w:lang w:val="en-US"/>
        </w:rPr>
        <w:t>components</w:t>
      </w:r>
    </w:p>
    <w:p w:rsidR="00161DBC" w:rsidRPr="00F53BE6" w:rsidRDefault="00161DBC" w:rsidP="00161DBC">
      <w:pPr>
        <w:ind w:firstLine="708"/>
        <w:rPr>
          <w:sz w:val="32"/>
          <w:szCs w:val="32"/>
          <w:lang w:val="en-US"/>
        </w:rPr>
      </w:pPr>
    </w:p>
    <w:p w:rsidR="00161DBC" w:rsidRPr="00B33C78" w:rsidRDefault="00161DBC" w:rsidP="00161DBC">
      <w:pPr>
        <w:ind w:firstLine="708"/>
        <w:rPr>
          <w:sz w:val="32"/>
          <w:szCs w:val="32"/>
          <w:lang w:val="en-US"/>
        </w:rPr>
      </w:pPr>
      <w:r w:rsidRPr="00B33C78">
        <w:rPr>
          <w:sz w:val="32"/>
          <w:szCs w:val="32"/>
        </w:rPr>
        <w:t>1</w:t>
      </w:r>
      <w:r w:rsidRPr="004F639A">
        <w:rPr>
          <w:sz w:val="32"/>
          <w:szCs w:val="32"/>
        </w:rPr>
        <w:t xml:space="preserve">.  </w:t>
      </w:r>
      <w:r w:rsidR="00885D8E">
        <w:rPr>
          <w:sz w:val="32"/>
          <w:szCs w:val="32"/>
          <w:lang w:val="en-US"/>
        </w:rPr>
        <w:t xml:space="preserve">Development and production of </w:t>
      </w:r>
      <w:r w:rsidR="00C90622" w:rsidRPr="004F639A">
        <w:rPr>
          <w:sz w:val="32"/>
          <w:szCs w:val="32"/>
          <w:lang w:val="en-US"/>
        </w:rPr>
        <w:t xml:space="preserve">the </w:t>
      </w:r>
      <w:r w:rsidR="00A753BD" w:rsidRPr="004F639A">
        <w:rPr>
          <w:sz w:val="32"/>
          <w:szCs w:val="32"/>
          <w:lang w:val="en-US"/>
        </w:rPr>
        <w:t>core-catcher</w:t>
      </w:r>
      <w:r w:rsidRPr="00B33C78">
        <w:rPr>
          <w:sz w:val="32"/>
          <w:szCs w:val="32"/>
          <w:lang w:val="en-US"/>
        </w:rPr>
        <w:t>;</w:t>
      </w:r>
    </w:p>
    <w:p w:rsidR="00161DBC" w:rsidRPr="00B33C78" w:rsidRDefault="00161DBC" w:rsidP="00187AF9">
      <w:pPr>
        <w:tabs>
          <w:tab w:val="left" w:pos="1080"/>
          <w:tab w:val="left" w:pos="1620"/>
        </w:tabs>
        <w:ind w:left="708"/>
        <w:jc w:val="both"/>
        <w:rPr>
          <w:sz w:val="32"/>
          <w:szCs w:val="32"/>
          <w:lang w:val="en-US"/>
        </w:rPr>
      </w:pPr>
      <w:r w:rsidRPr="00B33C78">
        <w:rPr>
          <w:sz w:val="32"/>
          <w:szCs w:val="32"/>
          <w:lang w:val="en-US"/>
        </w:rPr>
        <w:t xml:space="preserve">2. </w:t>
      </w:r>
      <w:r w:rsidR="004F639A" w:rsidRPr="00187AF9">
        <w:rPr>
          <w:sz w:val="32"/>
          <w:szCs w:val="32"/>
          <w:lang w:val="en-US"/>
        </w:rPr>
        <w:t>Development of technology and production</w:t>
      </w:r>
      <w:r w:rsidR="004F639A">
        <w:rPr>
          <w:lang w:val="en-US"/>
        </w:rPr>
        <w:t xml:space="preserve"> </w:t>
      </w:r>
      <w:r w:rsidR="00187AF9" w:rsidRPr="00187AF9">
        <w:rPr>
          <w:sz w:val="32"/>
          <w:szCs w:val="32"/>
          <w:lang w:val="en-US"/>
        </w:rPr>
        <w:t>of</w:t>
      </w:r>
      <w:r w:rsidR="00187AF9">
        <w:rPr>
          <w:lang w:val="en-US"/>
        </w:rPr>
        <w:t xml:space="preserve"> </w:t>
      </w:r>
      <w:r w:rsidR="002D6A3C" w:rsidRPr="00B33C78">
        <w:rPr>
          <w:sz w:val="32"/>
          <w:szCs w:val="32"/>
          <w:lang w:val="en-US"/>
        </w:rPr>
        <w:t xml:space="preserve">PTC </w:t>
      </w:r>
      <w:r w:rsidR="00C90622" w:rsidRPr="00B33C78">
        <w:rPr>
          <w:sz w:val="32"/>
          <w:szCs w:val="32"/>
          <w:lang w:val="en-US"/>
        </w:rPr>
        <w:t>brique</w:t>
      </w:r>
      <w:r w:rsidR="002D6A3C" w:rsidRPr="00B33C78">
        <w:rPr>
          <w:sz w:val="32"/>
          <w:szCs w:val="32"/>
          <w:lang w:val="en-US"/>
        </w:rPr>
        <w:t>t</w:t>
      </w:r>
      <w:r w:rsidR="00C90622" w:rsidRPr="00B33C78">
        <w:rPr>
          <w:sz w:val="32"/>
          <w:szCs w:val="32"/>
          <w:lang w:val="en-US"/>
        </w:rPr>
        <w:t>t</w:t>
      </w:r>
      <w:r w:rsidR="002D6A3C" w:rsidRPr="00B33C78">
        <w:rPr>
          <w:sz w:val="32"/>
          <w:szCs w:val="32"/>
          <w:lang w:val="en-US"/>
        </w:rPr>
        <w:t>e</w:t>
      </w:r>
      <w:r w:rsidR="00C90622" w:rsidRPr="00B33C78">
        <w:rPr>
          <w:sz w:val="32"/>
          <w:szCs w:val="32"/>
          <w:lang w:val="en-US"/>
        </w:rPr>
        <w:t>s</w:t>
      </w:r>
      <w:r w:rsidRPr="00B33C78">
        <w:rPr>
          <w:sz w:val="32"/>
          <w:szCs w:val="32"/>
          <w:lang w:val="en-US"/>
        </w:rPr>
        <w:t xml:space="preserve"> </w:t>
      </w:r>
      <w:r w:rsidR="00187AF9">
        <w:rPr>
          <w:sz w:val="32"/>
          <w:szCs w:val="32"/>
          <w:lang w:val="en-US"/>
        </w:rPr>
        <w:t xml:space="preserve"> </w:t>
      </w:r>
      <w:r w:rsidR="00187AF9">
        <w:rPr>
          <w:sz w:val="32"/>
          <w:szCs w:val="32"/>
          <w:lang w:val="en-US"/>
        </w:rPr>
        <w:tab/>
      </w:r>
      <w:r w:rsidRPr="00B33C78">
        <w:rPr>
          <w:sz w:val="32"/>
          <w:szCs w:val="32"/>
          <w:lang w:val="en-US"/>
        </w:rPr>
        <w:t>(Fe</w:t>
      </w:r>
      <w:r w:rsidRPr="00B33C78">
        <w:rPr>
          <w:sz w:val="32"/>
          <w:szCs w:val="32"/>
          <w:vertAlign w:val="subscript"/>
          <w:lang w:val="en-US"/>
        </w:rPr>
        <w:t>2</w:t>
      </w:r>
      <w:r w:rsidRPr="00B33C78">
        <w:rPr>
          <w:sz w:val="32"/>
          <w:szCs w:val="32"/>
          <w:lang w:val="en-US"/>
        </w:rPr>
        <w:t>O</w:t>
      </w:r>
      <w:r w:rsidRPr="00B33C78">
        <w:rPr>
          <w:sz w:val="32"/>
          <w:szCs w:val="32"/>
          <w:vertAlign w:val="subscript"/>
          <w:lang w:val="en-US"/>
        </w:rPr>
        <w:t>3</w:t>
      </w:r>
      <w:r w:rsidRPr="00B33C78">
        <w:rPr>
          <w:sz w:val="32"/>
          <w:szCs w:val="32"/>
          <w:lang w:val="en-US"/>
        </w:rPr>
        <w:t>+Zr);</w:t>
      </w:r>
    </w:p>
    <w:p w:rsidR="00161DBC" w:rsidRPr="00B33C78" w:rsidRDefault="00187AF9" w:rsidP="00161DBC">
      <w:pPr>
        <w:numPr>
          <w:ilvl w:val="0"/>
          <w:numId w:val="4"/>
        </w:numPr>
        <w:jc w:val="both"/>
        <w:rPr>
          <w:sz w:val="32"/>
          <w:szCs w:val="32"/>
          <w:lang w:val="en-US"/>
        </w:rPr>
      </w:pPr>
      <w:r w:rsidRPr="00187AF9">
        <w:rPr>
          <w:sz w:val="32"/>
          <w:szCs w:val="32"/>
          <w:lang w:val="en-US"/>
        </w:rPr>
        <w:t>Development of technology and production of</w:t>
      </w:r>
      <w:r>
        <w:rPr>
          <w:lang w:val="en-US"/>
        </w:rPr>
        <w:t xml:space="preserve"> </w:t>
      </w:r>
      <w:r w:rsidR="002D6A3C" w:rsidRPr="00B33C78">
        <w:rPr>
          <w:sz w:val="32"/>
          <w:szCs w:val="32"/>
          <w:lang w:val="en-US"/>
        </w:rPr>
        <w:t xml:space="preserve">PTC </w:t>
      </w:r>
      <w:r w:rsidR="00C90622" w:rsidRPr="00B33C78">
        <w:rPr>
          <w:sz w:val="32"/>
          <w:szCs w:val="32"/>
          <w:lang w:val="en-US"/>
        </w:rPr>
        <w:t>briquet</w:t>
      </w:r>
      <w:r w:rsidR="002D6A3C" w:rsidRPr="00B33C78">
        <w:rPr>
          <w:sz w:val="32"/>
          <w:szCs w:val="32"/>
          <w:lang w:val="en-US"/>
        </w:rPr>
        <w:t>te</w:t>
      </w:r>
      <w:r w:rsidR="00C90622" w:rsidRPr="00B33C78">
        <w:rPr>
          <w:sz w:val="32"/>
          <w:szCs w:val="32"/>
          <w:lang w:val="en-US"/>
        </w:rPr>
        <w:t>s</w:t>
      </w:r>
      <w:r w:rsidR="00161DBC" w:rsidRPr="00B33C78">
        <w:rPr>
          <w:sz w:val="32"/>
          <w:szCs w:val="32"/>
          <w:lang w:val="en-US"/>
        </w:rPr>
        <w:t xml:space="preserve"> (Fe</w:t>
      </w:r>
      <w:r w:rsidR="00161DBC" w:rsidRPr="00B33C78">
        <w:rPr>
          <w:sz w:val="32"/>
          <w:szCs w:val="32"/>
          <w:vertAlign w:val="subscript"/>
          <w:lang w:val="en-US"/>
        </w:rPr>
        <w:t>2</w:t>
      </w:r>
      <w:r w:rsidR="00161DBC" w:rsidRPr="00B33C78">
        <w:rPr>
          <w:sz w:val="32"/>
          <w:szCs w:val="32"/>
          <w:lang w:val="en-US"/>
        </w:rPr>
        <w:t>O</w:t>
      </w:r>
      <w:r w:rsidR="00161DBC" w:rsidRPr="00B33C78">
        <w:rPr>
          <w:sz w:val="32"/>
          <w:szCs w:val="32"/>
          <w:vertAlign w:val="subscript"/>
          <w:lang w:val="en-US"/>
        </w:rPr>
        <w:t>3</w:t>
      </w:r>
      <w:r w:rsidR="00161DBC" w:rsidRPr="00B33C78">
        <w:rPr>
          <w:sz w:val="32"/>
          <w:szCs w:val="32"/>
          <w:lang w:val="en-US"/>
        </w:rPr>
        <w:t>+U);</w:t>
      </w:r>
    </w:p>
    <w:p w:rsidR="00161DBC" w:rsidRPr="00B33C78" w:rsidRDefault="00187AF9" w:rsidP="00161DBC">
      <w:pPr>
        <w:numPr>
          <w:ilvl w:val="0"/>
          <w:numId w:val="4"/>
        </w:numPr>
        <w:jc w:val="both"/>
        <w:rPr>
          <w:sz w:val="32"/>
          <w:szCs w:val="32"/>
          <w:lang w:val="en-US"/>
        </w:rPr>
      </w:pPr>
      <w:r w:rsidRPr="004F639A">
        <w:rPr>
          <w:sz w:val="32"/>
          <w:szCs w:val="32"/>
          <w:lang w:val="en-US"/>
        </w:rPr>
        <w:t xml:space="preserve">Development and production </w:t>
      </w:r>
      <w:r w:rsidR="00C90622" w:rsidRPr="00B33C78">
        <w:rPr>
          <w:sz w:val="32"/>
          <w:szCs w:val="32"/>
          <w:lang w:val="en-US"/>
        </w:rPr>
        <w:t>a system to deliver briquet</w:t>
      </w:r>
      <w:r w:rsidR="002D6A3C" w:rsidRPr="00B33C78">
        <w:rPr>
          <w:sz w:val="32"/>
          <w:szCs w:val="32"/>
          <w:lang w:val="en-US"/>
        </w:rPr>
        <w:t>te</w:t>
      </w:r>
      <w:r w:rsidR="00C90622" w:rsidRPr="00B33C78">
        <w:rPr>
          <w:sz w:val="32"/>
          <w:szCs w:val="32"/>
          <w:lang w:val="en-US"/>
        </w:rPr>
        <w:t>s to the melt</w:t>
      </w:r>
      <w:r w:rsidR="00161DBC" w:rsidRPr="00B33C78">
        <w:rPr>
          <w:sz w:val="32"/>
          <w:szCs w:val="32"/>
          <w:lang w:val="en-US"/>
        </w:rPr>
        <w:t>;</w:t>
      </w:r>
    </w:p>
    <w:p w:rsidR="00161DBC" w:rsidRPr="00B33C78" w:rsidRDefault="00C90622" w:rsidP="00161DBC">
      <w:pPr>
        <w:numPr>
          <w:ilvl w:val="0"/>
          <w:numId w:val="4"/>
        </w:numPr>
        <w:jc w:val="both"/>
        <w:rPr>
          <w:sz w:val="32"/>
          <w:szCs w:val="32"/>
          <w:lang w:val="en-US"/>
        </w:rPr>
      </w:pPr>
      <w:r w:rsidRPr="00B33C78">
        <w:rPr>
          <w:sz w:val="32"/>
          <w:szCs w:val="32"/>
          <w:lang w:val="en-US"/>
        </w:rPr>
        <w:t>Develop</w:t>
      </w:r>
      <w:r w:rsidR="005726C7">
        <w:rPr>
          <w:sz w:val="32"/>
          <w:szCs w:val="32"/>
          <w:lang w:val="en-US"/>
        </w:rPr>
        <w:t>ment</w:t>
      </w:r>
      <w:r w:rsidRPr="00B33C78">
        <w:rPr>
          <w:sz w:val="32"/>
          <w:szCs w:val="32"/>
          <w:lang w:val="en-US"/>
        </w:rPr>
        <w:t xml:space="preserve"> </w:t>
      </w:r>
      <w:r w:rsidR="00187AF9" w:rsidRPr="00187AF9">
        <w:rPr>
          <w:sz w:val="32"/>
          <w:szCs w:val="32"/>
          <w:lang w:val="en-US"/>
        </w:rPr>
        <w:t>of</w:t>
      </w:r>
      <w:r w:rsidR="00187AF9">
        <w:rPr>
          <w:lang w:val="en-US"/>
        </w:rPr>
        <w:t xml:space="preserve"> </w:t>
      </w:r>
      <w:r w:rsidRPr="00B33C78">
        <w:rPr>
          <w:sz w:val="32"/>
          <w:szCs w:val="32"/>
          <w:lang w:val="en-US"/>
        </w:rPr>
        <w:t xml:space="preserve">initiation technology for the </w:t>
      </w:r>
      <w:r w:rsidR="002D6A3C" w:rsidRPr="00B33C78">
        <w:rPr>
          <w:sz w:val="32"/>
          <w:szCs w:val="32"/>
          <w:lang w:val="en-US"/>
        </w:rPr>
        <w:t xml:space="preserve">PTC </w:t>
      </w:r>
      <w:r w:rsidRPr="00B33C78">
        <w:rPr>
          <w:sz w:val="32"/>
          <w:szCs w:val="32"/>
          <w:lang w:val="en-US"/>
        </w:rPr>
        <w:t>briquet</w:t>
      </w:r>
      <w:r w:rsidR="002D6A3C" w:rsidRPr="00B33C78">
        <w:rPr>
          <w:sz w:val="32"/>
          <w:szCs w:val="32"/>
          <w:lang w:val="en-US"/>
        </w:rPr>
        <w:t>te</w:t>
      </w:r>
      <w:r w:rsidRPr="00B33C78">
        <w:rPr>
          <w:sz w:val="32"/>
          <w:szCs w:val="32"/>
          <w:lang w:val="en-US"/>
        </w:rPr>
        <w:t>s</w:t>
      </w:r>
      <w:r w:rsidR="00161DBC" w:rsidRPr="00B33C78">
        <w:rPr>
          <w:sz w:val="32"/>
          <w:szCs w:val="32"/>
          <w:lang w:val="en-US"/>
        </w:rPr>
        <w:t>;</w:t>
      </w:r>
    </w:p>
    <w:p w:rsidR="00161DBC" w:rsidRPr="00B33C78" w:rsidRDefault="001C15CD" w:rsidP="00161DBC">
      <w:pPr>
        <w:numPr>
          <w:ilvl w:val="0"/>
          <w:numId w:val="4"/>
        </w:numPr>
        <w:jc w:val="both"/>
        <w:rPr>
          <w:sz w:val="32"/>
          <w:szCs w:val="32"/>
          <w:lang w:val="en-US"/>
        </w:rPr>
      </w:pPr>
      <w:r w:rsidRPr="004F639A">
        <w:rPr>
          <w:sz w:val="32"/>
          <w:szCs w:val="32"/>
          <w:lang w:val="en-US"/>
        </w:rPr>
        <w:t xml:space="preserve">Development and production </w:t>
      </w:r>
      <w:r w:rsidR="00C90622" w:rsidRPr="00B33C78">
        <w:rPr>
          <w:sz w:val="32"/>
          <w:szCs w:val="32"/>
          <w:lang w:val="en-US"/>
        </w:rPr>
        <w:t>a measurement system to measure temperature and heat fluxes in concrete using thermocouples</w:t>
      </w:r>
      <w:r w:rsidR="00161DBC" w:rsidRPr="00B33C78">
        <w:rPr>
          <w:sz w:val="32"/>
          <w:szCs w:val="32"/>
          <w:lang w:val="en-US"/>
        </w:rPr>
        <w:t>;</w:t>
      </w:r>
    </w:p>
    <w:p w:rsidR="00161DBC" w:rsidRPr="00B33C78" w:rsidRDefault="001C15CD" w:rsidP="00161DBC">
      <w:pPr>
        <w:numPr>
          <w:ilvl w:val="0"/>
          <w:numId w:val="4"/>
        </w:numPr>
        <w:jc w:val="both"/>
        <w:rPr>
          <w:sz w:val="32"/>
          <w:szCs w:val="32"/>
          <w:lang w:val="en-US"/>
        </w:rPr>
      </w:pPr>
      <w:r w:rsidRPr="004F639A">
        <w:rPr>
          <w:sz w:val="32"/>
          <w:szCs w:val="32"/>
          <w:lang w:val="en-US"/>
        </w:rPr>
        <w:lastRenderedPageBreak/>
        <w:t xml:space="preserve">Development and production </w:t>
      </w:r>
      <w:r w:rsidR="00C90622" w:rsidRPr="00B33C78">
        <w:rPr>
          <w:sz w:val="32"/>
          <w:szCs w:val="32"/>
          <w:lang w:val="en-US"/>
        </w:rPr>
        <w:t>a measurement system to measure the temperature of the melt by surface pyrometry</w:t>
      </w:r>
      <w:r w:rsidR="00161DBC" w:rsidRPr="00B33C78">
        <w:rPr>
          <w:sz w:val="32"/>
          <w:szCs w:val="32"/>
          <w:lang w:val="en-US"/>
        </w:rPr>
        <w:t>;</w:t>
      </w:r>
    </w:p>
    <w:p w:rsidR="00161DBC" w:rsidRPr="00B33C78" w:rsidRDefault="00C90622" w:rsidP="00161DBC">
      <w:pPr>
        <w:numPr>
          <w:ilvl w:val="0"/>
          <w:numId w:val="4"/>
        </w:numPr>
        <w:jc w:val="both"/>
        <w:rPr>
          <w:sz w:val="32"/>
          <w:szCs w:val="32"/>
          <w:lang w:val="en-US"/>
        </w:rPr>
      </w:pPr>
      <w:r w:rsidRPr="00B33C78">
        <w:rPr>
          <w:sz w:val="32"/>
          <w:szCs w:val="32"/>
          <w:lang w:val="en-US"/>
        </w:rPr>
        <w:t xml:space="preserve"> Develop</w:t>
      </w:r>
      <w:r w:rsidR="005726C7">
        <w:rPr>
          <w:sz w:val="32"/>
          <w:szCs w:val="32"/>
          <w:lang w:val="en-US"/>
        </w:rPr>
        <w:t>ment</w:t>
      </w:r>
      <w:r w:rsidRPr="00B33C78">
        <w:rPr>
          <w:sz w:val="32"/>
          <w:szCs w:val="32"/>
          <w:lang w:val="en-US"/>
        </w:rPr>
        <w:t xml:space="preserve"> </w:t>
      </w:r>
      <w:r w:rsidR="001C15CD">
        <w:rPr>
          <w:sz w:val="32"/>
          <w:szCs w:val="32"/>
          <w:lang w:val="en-US"/>
        </w:rPr>
        <w:t>of</w:t>
      </w:r>
      <w:r w:rsidRPr="00B33C78">
        <w:rPr>
          <w:sz w:val="32"/>
          <w:szCs w:val="32"/>
          <w:lang w:val="en-US"/>
        </w:rPr>
        <w:t xml:space="preserve"> technology to cut a solidified bigot of melt after it has cooled down</w:t>
      </w:r>
      <w:r w:rsidR="00161DBC" w:rsidRPr="00B33C78">
        <w:rPr>
          <w:sz w:val="32"/>
          <w:szCs w:val="32"/>
          <w:lang w:val="en-US"/>
        </w:rPr>
        <w:t>;</w:t>
      </w:r>
    </w:p>
    <w:p w:rsidR="00161DBC" w:rsidRPr="00B33C78" w:rsidRDefault="00C90622" w:rsidP="00161DBC">
      <w:pPr>
        <w:numPr>
          <w:ilvl w:val="0"/>
          <w:numId w:val="4"/>
        </w:numPr>
        <w:jc w:val="both"/>
        <w:rPr>
          <w:sz w:val="32"/>
          <w:szCs w:val="32"/>
          <w:lang w:val="en-US"/>
        </w:rPr>
      </w:pPr>
      <w:r w:rsidRPr="00B33C78">
        <w:rPr>
          <w:sz w:val="32"/>
          <w:szCs w:val="32"/>
          <w:lang w:val="en-US"/>
        </w:rPr>
        <w:t>Metallographic analysis of experimental results</w:t>
      </w:r>
      <w:r w:rsidR="00161DBC" w:rsidRPr="00B33C78">
        <w:rPr>
          <w:sz w:val="32"/>
          <w:szCs w:val="32"/>
          <w:lang w:val="en-US"/>
        </w:rPr>
        <w:t>;</w:t>
      </w:r>
    </w:p>
    <w:p w:rsidR="00161DBC" w:rsidRPr="00B33C78" w:rsidRDefault="00C90622" w:rsidP="00161DBC">
      <w:pPr>
        <w:numPr>
          <w:ilvl w:val="0"/>
          <w:numId w:val="4"/>
        </w:numPr>
        <w:jc w:val="both"/>
        <w:rPr>
          <w:sz w:val="32"/>
          <w:szCs w:val="32"/>
          <w:lang w:val="en-US"/>
        </w:rPr>
      </w:pPr>
      <w:r w:rsidRPr="00B33C78">
        <w:rPr>
          <w:sz w:val="32"/>
          <w:szCs w:val="32"/>
          <w:lang w:val="en-US"/>
        </w:rPr>
        <w:t>Numerical analysis of experimental results</w:t>
      </w:r>
      <w:r w:rsidR="00161DBC" w:rsidRPr="00B33C78">
        <w:rPr>
          <w:sz w:val="32"/>
          <w:szCs w:val="32"/>
          <w:lang w:val="en-US"/>
        </w:rPr>
        <w:t>.</w:t>
      </w:r>
    </w:p>
    <w:p w:rsidR="00161DBC" w:rsidRPr="00B33C78" w:rsidRDefault="00161DBC" w:rsidP="00161DBC">
      <w:pPr>
        <w:ind w:left="708"/>
        <w:rPr>
          <w:sz w:val="32"/>
          <w:szCs w:val="32"/>
          <w:lang w:val="en-US"/>
        </w:rPr>
      </w:pPr>
    </w:p>
    <w:p w:rsidR="00A35AC4" w:rsidRPr="00B33C78" w:rsidRDefault="00C90622" w:rsidP="00A17865">
      <w:pPr>
        <w:jc w:val="both"/>
        <w:rPr>
          <w:sz w:val="32"/>
          <w:szCs w:val="32"/>
        </w:rPr>
      </w:pPr>
      <w:r w:rsidRPr="00B33C78">
        <w:rPr>
          <w:sz w:val="32"/>
          <w:szCs w:val="32"/>
          <w:lang w:val="en-US"/>
        </w:rPr>
        <w:t xml:space="preserve">Only one of these </w:t>
      </w:r>
      <w:r w:rsidR="00161DBC" w:rsidRPr="00B33C78">
        <w:rPr>
          <w:sz w:val="32"/>
          <w:szCs w:val="32"/>
          <w:lang w:val="en-US"/>
        </w:rPr>
        <w:t xml:space="preserve">10 </w:t>
      </w:r>
      <w:r w:rsidR="002D6A3C" w:rsidRPr="00B33C78">
        <w:rPr>
          <w:sz w:val="32"/>
          <w:szCs w:val="32"/>
          <w:lang w:val="en-US"/>
        </w:rPr>
        <w:t>stages</w:t>
      </w:r>
      <w:r w:rsidRPr="00B33C78">
        <w:rPr>
          <w:sz w:val="32"/>
          <w:szCs w:val="32"/>
          <w:lang w:val="en-US"/>
        </w:rPr>
        <w:t xml:space="preserve"> will not be tested in the medium-scale experiment</w:t>
      </w:r>
      <w:r w:rsidR="00161DBC" w:rsidRPr="00B33C78">
        <w:rPr>
          <w:sz w:val="32"/>
          <w:szCs w:val="32"/>
          <w:lang w:val="en-US"/>
        </w:rPr>
        <w:t xml:space="preserve"> (</w:t>
      </w:r>
      <w:r w:rsidRPr="00B33C78">
        <w:rPr>
          <w:sz w:val="32"/>
          <w:szCs w:val="32"/>
          <w:lang w:val="en-US"/>
        </w:rPr>
        <w:t xml:space="preserve">item </w:t>
      </w:r>
      <w:r w:rsidR="00161DBC" w:rsidRPr="00B33C78">
        <w:rPr>
          <w:sz w:val="32"/>
          <w:szCs w:val="32"/>
          <w:lang w:val="en-US"/>
        </w:rPr>
        <w:t>3).</w:t>
      </w:r>
      <w:r w:rsidRPr="00B33C78">
        <w:rPr>
          <w:sz w:val="32"/>
          <w:szCs w:val="32"/>
          <w:lang w:val="en-US"/>
        </w:rPr>
        <w:t xml:space="preserve"> Thus, in our opinion, based on the results of the medium-scale that will be carried out without uranium, a decision can be made on the performance of a large-scale experiment with uranium</w:t>
      </w:r>
      <w:r w:rsidR="00161DBC" w:rsidRPr="00B33C78">
        <w:rPr>
          <w:sz w:val="32"/>
          <w:szCs w:val="32"/>
          <w:lang w:val="en-US"/>
        </w:rPr>
        <w:t>.</w:t>
      </w:r>
    </w:p>
    <w:sectPr w:rsidR="00A35AC4" w:rsidRPr="00B33C78" w:rsidSect="00B25F4C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0636"/>
    <w:multiLevelType w:val="hybridMultilevel"/>
    <w:tmpl w:val="0832E28E"/>
    <w:lvl w:ilvl="0" w:tplc="FE6656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FE2430"/>
    <w:multiLevelType w:val="hybridMultilevel"/>
    <w:tmpl w:val="5EC65B5E"/>
    <w:lvl w:ilvl="0" w:tplc="44F83D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FEA786A"/>
    <w:multiLevelType w:val="hybridMultilevel"/>
    <w:tmpl w:val="DA50CF16"/>
    <w:lvl w:ilvl="0" w:tplc="208A9E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8C6A85"/>
    <w:multiLevelType w:val="hybridMultilevel"/>
    <w:tmpl w:val="25547568"/>
    <w:lvl w:ilvl="0" w:tplc="5102223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9C"/>
    <w:rsid w:val="00015F2C"/>
    <w:rsid w:val="00033193"/>
    <w:rsid w:val="000A230C"/>
    <w:rsid w:val="00111881"/>
    <w:rsid w:val="00133527"/>
    <w:rsid w:val="00153808"/>
    <w:rsid w:val="00161DBC"/>
    <w:rsid w:val="00187AF9"/>
    <w:rsid w:val="001B20CD"/>
    <w:rsid w:val="001C15CD"/>
    <w:rsid w:val="0028598C"/>
    <w:rsid w:val="002D6A3C"/>
    <w:rsid w:val="003155BE"/>
    <w:rsid w:val="003363D9"/>
    <w:rsid w:val="003F5B20"/>
    <w:rsid w:val="0042265B"/>
    <w:rsid w:val="00436C6A"/>
    <w:rsid w:val="0045780C"/>
    <w:rsid w:val="004B4406"/>
    <w:rsid w:val="004F639A"/>
    <w:rsid w:val="005349BA"/>
    <w:rsid w:val="00563C7E"/>
    <w:rsid w:val="005726C7"/>
    <w:rsid w:val="00583A9F"/>
    <w:rsid w:val="005A082B"/>
    <w:rsid w:val="00632A70"/>
    <w:rsid w:val="006F1997"/>
    <w:rsid w:val="00706CF6"/>
    <w:rsid w:val="00780B35"/>
    <w:rsid w:val="007A2B37"/>
    <w:rsid w:val="00835360"/>
    <w:rsid w:val="00885D8E"/>
    <w:rsid w:val="008D22CF"/>
    <w:rsid w:val="0097009C"/>
    <w:rsid w:val="009A0331"/>
    <w:rsid w:val="00A10DFB"/>
    <w:rsid w:val="00A17865"/>
    <w:rsid w:val="00A24E77"/>
    <w:rsid w:val="00A326BE"/>
    <w:rsid w:val="00A35AC4"/>
    <w:rsid w:val="00A753BD"/>
    <w:rsid w:val="00AC5071"/>
    <w:rsid w:val="00B25F4C"/>
    <w:rsid w:val="00B33C78"/>
    <w:rsid w:val="00B663A6"/>
    <w:rsid w:val="00BC137B"/>
    <w:rsid w:val="00BD5139"/>
    <w:rsid w:val="00C81D90"/>
    <w:rsid w:val="00C90622"/>
    <w:rsid w:val="00D41089"/>
    <w:rsid w:val="00D51904"/>
    <w:rsid w:val="00DF7623"/>
    <w:rsid w:val="00ED66EA"/>
    <w:rsid w:val="00ED7D4A"/>
    <w:rsid w:val="00F37AD2"/>
    <w:rsid w:val="00F53BE6"/>
    <w:rsid w:val="00F709AC"/>
    <w:rsid w:val="00F760DC"/>
    <w:rsid w:val="00F906DA"/>
    <w:rsid w:val="00F94822"/>
    <w:rsid w:val="00FC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F8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ru-RU" w:eastAsia="ru-RU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NurText">
    <w:name w:val="Plain Text"/>
    <w:basedOn w:val="Standard"/>
    <w:rsid w:val="00B25F4C"/>
    <w:rPr>
      <w:rFonts w:ascii="Courier New" w:hAnsi="Courier New" w:cs="Courier New"/>
      <w:sz w:val="20"/>
      <w:szCs w:val="20"/>
    </w:rPr>
  </w:style>
  <w:style w:type="paragraph" w:styleId="Titel">
    <w:name w:val="Title"/>
    <w:basedOn w:val="Standard"/>
    <w:qFormat/>
    <w:rsid w:val="00B25F4C"/>
    <w:pPr>
      <w:jc w:val="center"/>
    </w:pPr>
    <w:rPr>
      <w:u w:val="single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ru-RU" w:eastAsia="ru-RU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NurText">
    <w:name w:val="Plain Text"/>
    <w:basedOn w:val="Standard"/>
    <w:rsid w:val="00B25F4C"/>
    <w:rPr>
      <w:rFonts w:ascii="Courier New" w:hAnsi="Courier New" w:cs="Courier New"/>
      <w:sz w:val="20"/>
      <w:szCs w:val="20"/>
    </w:rPr>
  </w:style>
  <w:style w:type="paragraph" w:styleId="Titel">
    <w:name w:val="Title"/>
    <w:basedOn w:val="Standard"/>
    <w:qFormat/>
    <w:rsid w:val="00B25F4C"/>
    <w:pPr>
      <w:jc w:val="center"/>
    </w:pPr>
    <w:rPr>
      <w:u w:val="single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5128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Large scale corium experiment</vt:lpstr>
      <vt:lpstr>Large scale corium experiment</vt:lpstr>
    </vt:vector>
  </TitlesOfParts>
  <Company>public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Large scale corium experiment</dc:title>
  <dc:creator>Kondrat</dc:creator>
  <cp:lastModifiedBy>Peters, Ursula</cp:lastModifiedBy>
  <cp:revision>2</cp:revision>
  <cp:lastPrinted>2007-09-10T11:21:00Z</cp:lastPrinted>
  <dcterms:created xsi:type="dcterms:W3CDTF">2012-10-10T06:57:00Z</dcterms:created>
  <dcterms:modified xsi:type="dcterms:W3CDTF">2012-10-10T06:57:00Z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>Project Proposal "Development and experiments at large-scale installation for heating and retention of corium. Task I: medium-scale experiment".</vt:lpwstr>
  </property>
</Properties>
</file>