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12" w:rsidRDefault="003856AF" w:rsidP="00820712">
      <w:pPr>
        <w:jc w:val="center"/>
        <w:rPr>
          <w:rFonts w:ascii="Arial" w:hAnsi="Arial" w:cs="Arial"/>
          <w:b/>
          <w:bCs/>
          <w:sz w:val="22"/>
          <w:szCs w:val="22"/>
          <w:u w:val="single"/>
          <w:lang w:val="en-GB"/>
        </w:rPr>
      </w:pPr>
      <w:bookmarkStart w:id="0" w:name="_GoBack"/>
      <w:bookmarkEnd w:id="0"/>
      <w:r>
        <w:rPr>
          <w:rFonts w:ascii="Arial" w:hAnsi="Arial" w:cs="Arial"/>
          <w:b/>
          <w:bCs/>
          <w:sz w:val="22"/>
          <w:szCs w:val="22"/>
          <w:u w:val="single"/>
          <w:lang w:val="en-GB"/>
        </w:rPr>
        <w:t>List of Actions</w:t>
      </w:r>
    </w:p>
    <w:p w:rsidR="00820712" w:rsidRPr="00820712" w:rsidRDefault="00820712" w:rsidP="00820712">
      <w:pPr>
        <w:jc w:val="center"/>
        <w:rPr>
          <w:rFonts w:ascii="Arial" w:hAnsi="Arial" w:cs="Arial"/>
          <w:color w:val="FF0000"/>
          <w:sz w:val="22"/>
          <w:szCs w:val="22"/>
          <w:lang w:val="en-GB"/>
        </w:rPr>
      </w:pPr>
      <w:r w:rsidRPr="00820712">
        <w:rPr>
          <w:rFonts w:ascii="Arial" w:hAnsi="Arial" w:cs="Arial"/>
          <w:b/>
          <w:bCs/>
          <w:color w:val="FF0000"/>
          <w:sz w:val="22"/>
          <w:szCs w:val="22"/>
          <w:lang w:val="en-GB"/>
        </w:rPr>
        <w:t xml:space="preserve"> </w:t>
      </w:r>
      <w:r w:rsidR="003856AF" w:rsidRPr="00820712">
        <w:rPr>
          <w:rFonts w:ascii="Arial" w:hAnsi="Arial" w:cs="Arial"/>
          <w:color w:val="FF0000"/>
          <w:sz w:val="22"/>
          <w:szCs w:val="22"/>
          <w:lang w:val="en-GB"/>
        </w:rPr>
        <w:t xml:space="preserve"> </w:t>
      </w:r>
      <w:r w:rsidRPr="00820712">
        <w:rPr>
          <w:rFonts w:ascii="Arial" w:hAnsi="Arial" w:cs="Arial"/>
          <w:color w:val="FF0000"/>
          <w:sz w:val="22"/>
          <w:szCs w:val="22"/>
          <w:lang w:val="en-GB"/>
        </w:rPr>
        <w:t>3</w:t>
      </w:r>
      <w:r w:rsidRPr="00820712">
        <w:rPr>
          <w:rFonts w:ascii="Arial" w:hAnsi="Arial" w:cs="Arial"/>
          <w:color w:val="FF0000"/>
          <w:sz w:val="22"/>
          <w:szCs w:val="22"/>
          <w:vertAlign w:val="superscript"/>
          <w:lang w:val="en-GB"/>
        </w:rPr>
        <w:t>rd</w:t>
      </w:r>
      <w:r w:rsidRPr="00820712">
        <w:rPr>
          <w:rFonts w:ascii="Arial" w:hAnsi="Arial" w:cs="Arial"/>
          <w:color w:val="FF0000"/>
          <w:sz w:val="22"/>
          <w:szCs w:val="22"/>
          <w:lang w:val="en-GB"/>
        </w:rPr>
        <w:t xml:space="preserve"> version</w:t>
      </w:r>
    </w:p>
    <w:p w:rsidR="003856AF" w:rsidRDefault="003856AF">
      <w:pPr>
        <w:jc w:val="center"/>
        <w:rPr>
          <w:rFonts w:ascii="Arial" w:hAnsi="Arial" w:cs="Arial"/>
          <w:sz w:val="22"/>
          <w:szCs w:val="22"/>
          <w:lang w:val="en-GB"/>
        </w:rPr>
      </w:pPr>
    </w:p>
    <w:p w:rsidR="00820712" w:rsidRDefault="00820712">
      <w:pPr>
        <w:jc w:val="center"/>
        <w:rPr>
          <w:rFonts w:ascii="Arial" w:hAnsi="Arial" w:cs="Arial"/>
          <w:sz w:val="22"/>
          <w:szCs w:val="22"/>
          <w:lang w:val="en-GB"/>
        </w:rPr>
      </w:pPr>
    </w:p>
    <w:p w:rsidR="003856AF" w:rsidRDefault="003856AF">
      <w:pPr>
        <w:jc w:val="center"/>
        <w:rPr>
          <w:rFonts w:ascii="Arial" w:hAnsi="Arial" w:cs="Arial"/>
          <w:sz w:val="22"/>
          <w:szCs w:val="22"/>
          <w:lang w:val="en-GB"/>
        </w:rPr>
      </w:pPr>
      <w:r>
        <w:rPr>
          <w:rFonts w:ascii="Arial" w:hAnsi="Arial" w:cs="Arial"/>
          <w:sz w:val="22"/>
          <w:szCs w:val="22"/>
          <w:lang w:val="en-GB"/>
        </w:rPr>
        <w:t>13</w:t>
      </w:r>
      <w:r>
        <w:rPr>
          <w:rFonts w:ascii="Arial" w:hAnsi="Arial" w:cs="Arial"/>
          <w:sz w:val="22"/>
          <w:szCs w:val="22"/>
          <w:vertAlign w:val="superscript"/>
          <w:lang w:val="en-GB"/>
        </w:rPr>
        <w:t>th</w:t>
      </w:r>
      <w:r>
        <w:rPr>
          <w:rFonts w:ascii="Arial" w:hAnsi="Arial" w:cs="Arial"/>
          <w:sz w:val="22"/>
          <w:szCs w:val="22"/>
          <w:lang w:val="en-GB"/>
        </w:rPr>
        <w:t xml:space="preserve"> CEG-SAM meeting; </w:t>
      </w:r>
      <w:smartTag w:uri="urn:schemas-microsoft-com:office:smarttags" w:element="place">
        <w:smartTag w:uri="urn:schemas-microsoft-com:office:smarttags" w:element="City">
          <w:r>
            <w:rPr>
              <w:rFonts w:ascii="Arial" w:hAnsi="Arial" w:cs="Arial"/>
              <w:sz w:val="22"/>
              <w:szCs w:val="22"/>
              <w:lang w:val="en-GB"/>
            </w:rPr>
            <w:t>Budapest</w:t>
          </w:r>
        </w:smartTag>
        <w:r>
          <w:rPr>
            <w:rFonts w:ascii="Arial" w:hAnsi="Arial" w:cs="Arial"/>
            <w:sz w:val="22"/>
            <w:szCs w:val="22"/>
            <w:lang w:val="en-GB"/>
          </w:rPr>
          <w:t xml:space="preserve">, </w:t>
        </w:r>
        <w:smartTag w:uri="urn:schemas-microsoft-com:office:smarttags" w:element="country-region">
          <w:r>
            <w:rPr>
              <w:rFonts w:ascii="Arial" w:hAnsi="Arial" w:cs="Arial"/>
              <w:sz w:val="22"/>
              <w:szCs w:val="22"/>
              <w:lang w:val="en-GB"/>
            </w:rPr>
            <w:t>Hungary</w:t>
          </w:r>
        </w:smartTag>
      </w:smartTag>
      <w:r>
        <w:rPr>
          <w:rFonts w:ascii="Arial" w:hAnsi="Arial" w:cs="Arial"/>
          <w:sz w:val="22"/>
          <w:szCs w:val="22"/>
          <w:lang w:val="en-GB"/>
        </w:rPr>
        <w:t xml:space="preserve">, </w:t>
      </w:r>
      <w:smartTag w:uri="urn:schemas-microsoft-com:office:smarttags" w:element="date">
        <w:smartTagPr>
          <w:attr w:name="Year" w:val="2008"/>
          <w:attr w:name="Day" w:val="5"/>
          <w:attr w:name="Month" w:val="3"/>
        </w:smartTagPr>
        <w:r>
          <w:rPr>
            <w:rFonts w:ascii="Arial" w:hAnsi="Arial" w:cs="Arial"/>
            <w:sz w:val="22"/>
            <w:szCs w:val="22"/>
            <w:lang w:val="en-GB"/>
          </w:rPr>
          <w:t>March 5-7, 2008</w:t>
        </w:r>
      </w:smartTag>
    </w:p>
    <w:p w:rsidR="003856AF" w:rsidRDefault="003856AF">
      <w:pPr>
        <w:rPr>
          <w:rFonts w:ascii="Arial" w:hAnsi="Arial" w:cs="Arial"/>
          <w:sz w:val="22"/>
          <w:szCs w:val="22"/>
          <w:lang w:val="en-GB"/>
        </w:rPr>
      </w:pPr>
    </w:p>
    <w:p w:rsidR="003856AF" w:rsidRDefault="003856AF">
      <w:pPr>
        <w:jc w:val="both"/>
        <w:rPr>
          <w:rFonts w:ascii="Arial" w:hAnsi="Arial" w:cs="Arial"/>
          <w:sz w:val="22"/>
          <w:szCs w:val="22"/>
          <w:lang w:val="en-GB"/>
        </w:rPr>
      </w:pPr>
    </w:p>
    <w:p w:rsidR="003856AF" w:rsidRPr="00AF7593" w:rsidRDefault="003856AF">
      <w:pPr>
        <w:jc w:val="both"/>
        <w:rPr>
          <w:rFonts w:ascii="Arial" w:hAnsi="Arial" w:cs="Arial"/>
          <w:color w:val="FF0000"/>
          <w:sz w:val="22"/>
          <w:szCs w:val="22"/>
          <w:lang w:val="en-GB"/>
        </w:rPr>
      </w:pPr>
      <w:r>
        <w:rPr>
          <w:rFonts w:ascii="Arial" w:hAnsi="Arial" w:cs="Arial"/>
          <w:b/>
          <w:bCs/>
          <w:sz w:val="22"/>
          <w:szCs w:val="22"/>
          <w:u w:val="single"/>
          <w:lang w:val="en-GB"/>
        </w:rPr>
        <w:t>Action 13/1:</w:t>
      </w:r>
      <w:r>
        <w:rPr>
          <w:rFonts w:ascii="Arial" w:hAnsi="Arial" w:cs="Arial"/>
          <w:b/>
          <w:bCs/>
          <w:sz w:val="22"/>
          <w:szCs w:val="22"/>
          <w:lang w:val="en-GB"/>
        </w:rPr>
        <w:t xml:space="preserve"> </w:t>
      </w:r>
      <w:r>
        <w:rPr>
          <w:rFonts w:ascii="Arial" w:hAnsi="Arial" w:cs="Arial"/>
          <w:color w:val="0000FF"/>
          <w:sz w:val="22"/>
          <w:szCs w:val="22"/>
          <w:lang w:val="en-GB"/>
        </w:rPr>
        <w:t xml:space="preserve">L.Tocheny (ISTC) </w:t>
      </w:r>
      <w:r>
        <w:rPr>
          <w:rFonts w:ascii="Arial" w:hAnsi="Arial" w:cs="Arial"/>
          <w:sz w:val="22"/>
          <w:szCs w:val="22"/>
          <w:lang w:val="en-GB"/>
        </w:rPr>
        <w:t xml:space="preserve">will contact all managers of on-going ISTC projects to inform them </w:t>
      </w:r>
      <w:r w:rsidRPr="00AF7593">
        <w:rPr>
          <w:rFonts w:ascii="Arial" w:hAnsi="Arial" w:cs="Arial"/>
          <w:color w:val="FF0000"/>
          <w:sz w:val="22"/>
          <w:szCs w:val="22"/>
          <w:lang w:val="en-GB"/>
        </w:rPr>
        <w:t xml:space="preserve">that they should </w:t>
      </w:r>
      <w:r w:rsidR="00367FCD" w:rsidRPr="00AF7593">
        <w:rPr>
          <w:rFonts w:ascii="Arial" w:hAnsi="Arial" w:cs="Arial"/>
          <w:color w:val="FF0000"/>
          <w:sz w:val="22"/>
          <w:szCs w:val="22"/>
          <w:lang w:val="en-GB"/>
        </w:rPr>
        <w:t xml:space="preserve">provide information (name and e-mail address) to A. Miassoedov (FZK) and K.Trambauer (GRS) to be included in the CEG-SAM website users list. After that they will have full access permissions for their projects web-pages and will be exclusively responsible for updating the project documentation/deliverables and the upload </w:t>
      </w:r>
      <w:r w:rsidR="00367FCD" w:rsidRPr="00AF7593">
        <w:rPr>
          <w:rFonts w:ascii="Arial" w:hAnsi="Arial"/>
          <w:color w:val="FF0000"/>
          <w:sz w:val="22"/>
          <w:lang w:val="en-GB"/>
        </w:rPr>
        <w:t>of presentations from project progress meetings</w:t>
      </w:r>
      <w:r w:rsidR="00322178">
        <w:rPr>
          <w:rFonts w:ascii="Arial" w:hAnsi="Arial"/>
          <w:color w:val="FF0000"/>
          <w:sz w:val="22"/>
          <w:lang w:val="en-GB"/>
        </w:rPr>
        <w:t>.</w:t>
      </w:r>
    </w:p>
    <w:p w:rsidR="00433F3F" w:rsidRDefault="00433F3F">
      <w:pPr>
        <w:jc w:val="both"/>
        <w:rPr>
          <w:rFonts w:ascii="Arial" w:hAnsi="Arial" w:cs="Arial"/>
          <w:sz w:val="22"/>
          <w:szCs w:val="22"/>
          <w:lang w:val="en-GB"/>
        </w:rPr>
      </w:pPr>
    </w:p>
    <w:p w:rsidR="00433F3F" w:rsidRPr="00433F3F" w:rsidRDefault="00433F3F">
      <w:pPr>
        <w:jc w:val="both"/>
        <w:rPr>
          <w:rFonts w:ascii="Arial" w:hAnsi="Arial" w:cs="Arial"/>
          <w:sz w:val="22"/>
          <w:szCs w:val="22"/>
          <w:lang w:val="en-GB"/>
        </w:rPr>
      </w:pPr>
      <w:r w:rsidRPr="000D0410">
        <w:rPr>
          <w:rFonts w:ascii="Arial" w:hAnsi="Arial" w:cs="Arial"/>
          <w:b/>
          <w:sz w:val="22"/>
          <w:szCs w:val="22"/>
          <w:u w:val="single"/>
          <w:lang w:val="en-GB"/>
        </w:rPr>
        <w:t>Action 13/2:</w:t>
      </w:r>
      <w:r>
        <w:rPr>
          <w:rFonts w:ascii="Arial" w:hAnsi="Arial" w:cs="Arial"/>
          <w:sz w:val="22"/>
          <w:szCs w:val="22"/>
          <w:lang w:val="en-GB"/>
        </w:rPr>
        <w:t xml:space="preserve"> </w:t>
      </w:r>
      <w:r w:rsidR="000D0410" w:rsidRPr="000D0410">
        <w:rPr>
          <w:rFonts w:ascii="Arial" w:hAnsi="Arial" w:cs="Arial"/>
          <w:color w:val="0070C0"/>
          <w:sz w:val="22"/>
          <w:szCs w:val="22"/>
          <w:lang w:val="en-US"/>
        </w:rPr>
        <w:t>L.Tocheny (ISTC)</w:t>
      </w:r>
      <w:r w:rsidR="000D0410" w:rsidRPr="000D0410">
        <w:rPr>
          <w:rFonts w:ascii="Arial" w:hAnsi="Arial" w:cs="Arial"/>
          <w:sz w:val="22"/>
          <w:szCs w:val="22"/>
          <w:lang w:val="en-US"/>
        </w:rPr>
        <w:t> </w:t>
      </w:r>
      <w:r w:rsidR="000D0410" w:rsidRPr="000D0410">
        <w:rPr>
          <w:rFonts w:ascii="Arial" w:hAnsi="Arial" w:cs="Arial"/>
          <w:color w:val="FF0000"/>
          <w:sz w:val="22"/>
          <w:szCs w:val="22"/>
          <w:lang w:val="en-US"/>
        </w:rPr>
        <w:t>will initiate working meeting (or/and phone/e-mail conferences) of the # 3635 Project Manager (PM) and the project EU collaborators (CEA-Sacley, JRC-ITU, FZK, FZR, RIT). The goals are: to get information on current status and further perspective of the project implementation and to agree possible actions and corrections (if any) of the project Work Plan accordingly to available budget. The CEG SAM members will be informed on the results of the meeting.</w:t>
      </w:r>
      <w:r w:rsidR="000D0410" w:rsidRPr="000D0410">
        <w:rPr>
          <w:color w:val="FF0000"/>
          <w:sz w:val="22"/>
          <w:szCs w:val="22"/>
          <w:lang w:val="en-US"/>
        </w:rPr>
        <w:t xml:space="preserve"> </w:t>
      </w:r>
      <w:r w:rsidR="000D0410" w:rsidRPr="000D0410">
        <w:rPr>
          <w:color w:val="FF0000"/>
          <w:sz w:val="22"/>
          <w:szCs w:val="22"/>
          <w:lang w:val="en-US"/>
        </w:rPr>
        <w:br/>
      </w:r>
      <w:r w:rsidRPr="003C466A">
        <w:rPr>
          <w:rFonts w:ascii="Arial" w:hAnsi="Arial" w:cs="Arial"/>
          <w:color w:val="0070C0"/>
          <w:sz w:val="22"/>
          <w:szCs w:val="22"/>
          <w:lang w:val="en-GB"/>
        </w:rPr>
        <w:t>L.Tocheny (ISTC)</w:t>
      </w:r>
      <w:r>
        <w:rPr>
          <w:rFonts w:ascii="Arial" w:hAnsi="Arial" w:cs="Arial"/>
          <w:sz w:val="22"/>
          <w:szCs w:val="22"/>
          <w:lang w:val="en-GB"/>
        </w:rPr>
        <w:t xml:space="preserve"> will ask the US and Japanese foreign collaborators to contribute to the funding of ISTC project # 3635, which is underfunded due to increase of costs in the Russian Federation. The manager of this project is looking for additional financial means in </w:t>
      </w:r>
      <w:smartTag w:uri="urn:schemas-microsoft-com:office:smarttags" w:element="country-region">
        <w:smartTag w:uri="urn:schemas-microsoft-com:office:smarttags" w:element="place">
          <w:r>
            <w:rPr>
              <w:rFonts w:ascii="Arial" w:hAnsi="Arial" w:cs="Arial"/>
              <w:sz w:val="22"/>
              <w:szCs w:val="22"/>
              <w:lang w:val="en-GB"/>
            </w:rPr>
            <w:t>Russia</w:t>
          </w:r>
        </w:smartTag>
      </w:smartTag>
      <w:r>
        <w:rPr>
          <w:rFonts w:ascii="Arial" w:hAnsi="Arial" w:cs="Arial"/>
          <w:sz w:val="22"/>
          <w:szCs w:val="22"/>
          <w:lang w:val="en-GB"/>
        </w:rPr>
        <w:t>.</w:t>
      </w:r>
    </w:p>
    <w:p w:rsidR="003856AF" w:rsidRDefault="003856AF">
      <w:pPr>
        <w:jc w:val="both"/>
        <w:rPr>
          <w:rFonts w:ascii="Arial" w:hAnsi="Arial" w:cs="Arial"/>
          <w:b/>
          <w:bCs/>
          <w:sz w:val="22"/>
          <w:szCs w:val="22"/>
          <w:u w:val="single"/>
          <w:lang w:val="en-GB"/>
        </w:rPr>
      </w:pPr>
    </w:p>
    <w:p w:rsidR="003856AF" w:rsidRDefault="003856AF">
      <w:pPr>
        <w:jc w:val="both"/>
        <w:rPr>
          <w:rFonts w:ascii="Arial" w:hAnsi="Arial" w:cs="Arial"/>
          <w:b/>
          <w:bCs/>
          <w:sz w:val="22"/>
          <w:szCs w:val="22"/>
          <w:u w:val="single"/>
          <w:lang w:val="en-GB"/>
        </w:rPr>
      </w:pPr>
      <w:r>
        <w:rPr>
          <w:rFonts w:ascii="Arial" w:hAnsi="Arial" w:cs="Arial"/>
          <w:b/>
          <w:bCs/>
          <w:sz w:val="22"/>
          <w:szCs w:val="22"/>
          <w:u w:val="single"/>
          <w:lang w:val="en-GB"/>
        </w:rPr>
        <w:t>Action 13/</w:t>
      </w:r>
      <w:r w:rsidR="00433F3F">
        <w:rPr>
          <w:rFonts w:ascii="Arial" w:hAnsi="Arial" w:cs="Arial"/>
          <w:b/>
          <w:bCs/>
          <w:sz w:val="22"/>
          <w:szCs w:val="22"/>
          <w:u w:val="single"/>
          <w:lang w:val="en-GB"/>
        </w:rPr>
        <w:t>3</w:t>
      </w:r>
      <w:r>
        <w:rPr>
          <w:rFonts w:ascii="Arial" w:hAnsi="Arial" w:cs="Arial"/>
          <w:b/>
          <w:bCs/>
          <w:sz w:val="22"/>
          <w:szCs w:val="22"/>
          <w:u w:val="single"/>
          <w:lang w:val="en-GB"/>
        </w:rPr>
        <w:t>:</w:t>
      </w:r>
      <w:r>
        <w:rPr>
          <w:rFonts w:ascii="Arial" w:hAnsi="Arial" w:cs="Arial"/>
          <w:sz w:val="22"/>
          <w:szCs w:val="22"/>
          <w:lang w:val="en-GB"/>
        </w:rPr>
        <w:t xml:space="preserve"> </w:t>
      </w:r>
      <w:r>
        <w:rPr>
          <w:rFonts w:ascii="Arial" w:hAnsi="Arial" w:cs="Arial"/>
          <w:color w:val="0000FF"/>
          <w:sz w:val="22"/>
          <w:szCs w:val="22"/>
          <w:lang w:val="en-GB"/>
        </w:rPr>
        <w:t xml:space="preserve">S.Güntay (PSI) </w:t>
      </w:r>
      <w:r>
        <w:rPr>
          <w:rFonts w:ascii="Arial" w:hAnsi="Arial" w:cs="Arial"/>
          <w:sz w:val="22"/>
          <w:szCs w:val="22"/>
          <w:lang w:val="en-GB"/>
        </w:rPr>
        <w:t>will define together with the other foreign collaborators of the ISTC project #3690 a test scenario for the planned test PARAMETER-</w:t>
      </w:r>
      <w:r w:rsidR="003C466A">
        <w:rPr>
          <w:rFonts w:ascii="Arial" w:hAnsi="Arial" w:cs="Arial"/>
          <w:sz w:val="22"/>
          <w:szCs w:val="22"/>
          <w:lang w:val="en-GB"/>
        </w:rPr>
        <w:t>SF4 by</w:t>
      </w:r>
      <w:r>
        <w:rPr>
          <w:rFonts w:ascii="Arial" w:hAnsi="Arial" w:cs="Arial"/>
          <w:sz w:val="22"/>
          <w:szCs w:val="22"/>
          <w:lang w:val="en-GB"/>
        </w:rPr>
        <w:t xml:space="preserve"> August 2008</w:t>
      </w:r>
      <w:r w:rsidR="00433F3F">
        <w:rPr>
          <w:rFonts w:ascii="Arial" w:hAnsi="Arial" w:cs="Arial"/>
          <w:sz w:val="22"/>
          <w:szCs w:val="22"/>
          <w:lang w:val="en-GB"/>
        </w:rPr>
        <w:t xml:space="preserve"> at the latest</w:t>
      </w:r>
      <w:r>
        <w:rPr>
          <w:rFonts w:ascii="Arial" w:hAnsi="Arial" w:cs="Arial"/>
          <w:sz w:val="22"/>
          <w:szCs w:val="22"/>
          <w:lang w:val="en-GB"/>
        </w:rPr>
        <w:t>.</w:t>
      </w:r>
    </w:p>
    <w:p w:rsidR="003856AF" w:rsidRDefault="003856AF">
      <w:pPr>
        <w:jc w:val="both"/>
        <w:rPr>
          <w:rFonts w:ascii="Arial" w:hAnsi="Arial" w:cs="Arial"/>
          <w:sz w:val="22"/>
          <w:szCs w:val="22"/>
          <w:u w:val="single"/>
          <w:lang w:val="en-GB"/>
        </w:rPr>
      </w:pPr>
    </w:p>
    <w:p w:rsidR="003856AF" w:rsidRDefault="003856AF">
      <w:pPr>
        <w:jc w:val="both"/>
        <w:rPr>
          <w:rFonts w:ascii="Arial" w:hAnsi="Arial" w:cs="Arial"/>
          <w:sz w:val="22"/>
          <w:szCs w:val="22"/>
          <w:lang w:val="en-GB"/>
        </w:rPr>
      </w:pPr>
      <w:r>
        <w:rPr>
          <w:rFonts w:ascii="Arial" w:hAnsi="Arial" w:cs="Arial"/>
          <w:b/>
          <w:bCs/>
          <w:sz w:val="22"/>
          <w:szCs w:val="22"/>
          <w:u w:val="single"/>
          <w:lang w:val="en-GB"/>
        </w:rPr>
        <w:t>Action 13/</w:t>
      </w:r>
      <w:r w:rsidR="00433F3F">
        <w:rPr>
          <w:rFonts w:ascii="Arial" w:hAnsi="Arial" w:cs="Arial"/>
          <w:b/>
          <w:bCs/>
          <w:sz w:val="22"/>
          <w:szCs w:val="22"/>
          <w:u w:val="single"/>
          <w:lang w:val="en-GB"/>
        </w:rPr>
        <w:t>4</w:t>
      </w:r>
      <w:r>
        <w:rPr>
          <w:rFonts w:ascii="Arial" w:hAnsi="Arial" w:cs="Arial"/>
          <w:b/>
          <w:bCs/>
          <w:sz w:val="22"/>
          <w:szCs w:val="22"/>
          <w:u w:val="single"/>
          <w:lang w:val="en-GB"/>
        </w:rPr>
        <w:t>:</w:t>
      </w:r>
      <w:r>
        <w:rPr>
          <w:rFonts w:ascii="Arial" w:hAnsi="Arial" w:cs="Arial"/>
          <w:b/>
          <w:bCs/>
          <w:sz w:val="22"/>
          <w:szCs w:val="22"/>
          <w:lang w:val="en-GB"/>
        </w:rPr>
        <w:t xml:space="preserve"> </w:t>
      </w:r>
      <w:r>
        <w:rPr>
          <w:rFonts w:ascii="Arial" w:hAnsi="Arial" w:cs="Arial"/>
          <w:color w:val="0000FF"/>
          <w:sz w:val="22"/>
          <w:szCs w:val="22"/>
          <w:lang w:val="en-GB"/>
        </w:rPr>
        <w:t xml:space="preserve">Ch.Journeau (CEA) </w:t>
      </w:r>
      <w:r>
        <w:rPr>
          <w:rFonts w:ascii="Arial" w:hAnsi="Arial" w:cs="Arial"/>
          <w:sz w:val="22"/>
          <w:szCs w:val="22"/>
          <w:lang w:val="en-GB"/>
        </w:rPr>
        <w:t>will send</w:t>
      </w:r>
      <w:r w:rsidR="00433F3F" w:rsidRPr="00433F3F">
        <w:rPr>
          <w:rFonts w:ascii="Arial" w:hAnsi="Arial" w:cs="Arial"/>
          <w:sz w:val="22"/>
          <w:szCs w:val="22"/>
          <w:lang w:val="en-GB"/>
        </w:rPr>
        <w:t xml:space="preserve"> </w:t>
      </w:r>
      <w:r w:rsidR="00433F3F">
        <w:rPr>
          <w:rFonts w:ascii="Arial" w:hAnsi="Arial" w:cs="Arial"/>
          <w:sz w:val="22"/>
          <w:szCs w:val="22"/>
          <w:lang w:val="en-GB"/>
        </w:rPr>
        <w:t>to A. Kondrashenko (VNIIEF)</w:t>
      </w:r>
      <w:r>
        <w:rPr>
          <w:rFonts w:ascii="Arial" w:hAnsi="Arial" w:cs="Arial"/>
          <w:sz w:val="22"/>
          <w:szCs w:val="22"/>
          <w:lang w:val="en-GB"/>
        </w:rPr>
        <w:t xml:space="preserve"> his presentation concerning the composition of the concrete that should be examined in </w:t>
      </w:r>
      <w:proofErr w:type="gramStart"/>
      <w:r>
        <w:rPr>
          <w:rFonts w:ascii="Arial" w:hAnsi="Arial" w:cs="Arial"/>
          <w:sz w:val="22"/>
          <w:szCs w:val="22"/>
          <w:lang w:val="en-GB"/>
        </w:rPr>
        <w:t>the</w:t>
      </w:r>
      <w:proofErr w:type="gramEnd"/>
      <w:r>
        <w:rPr>
          <w:rFonts w:ascii="Arial" w:hAnsi="Arial" w:cs="Arial"/>
          <w:sz w:val="22"/>
          <w:szCs w:val="22"/>
          <w:lang w:val="en-GB"/>
        </w:rPr>
        <w:t xml:space="preserve"> frame of the ISTC project #3831 (MCCI, first phase)</w:t>
      </w:r>
      <w:r w:rsidR="00433F3F">
        <w:rPr>
          <w:rFonts w:ascii="Arial" w:hAnsi="Arial" w:cs="Arial"/>
          <w:sz w:val="22"/>
          <w:szCs w:val="22"/>
          <w:lang w:val="en-GB"/>
        </w:rPr>
        <w:t>.</w:t>
      </w:r>
    </w:p>
    <w:p w:rsidR="003856AF" w:rsidRDefault="003856AF">
      <w:pPr>
        <w:jc w:val="both"/>
        <w:rPr>
          <w:rFonts w:ascii="Arial" w:hAnsi="Arial" w:cs="Arial"/>
          <w:sz w:val="22"/>
          <w:szCs w:val="22"/>
          <w:lang w:val="en-GB"/>
        </w:rPr>
      </w:pPr>
    </w:p>
    <w:p w:rsidR="003856AF" w:rsidRDefault="003856AF">
      <w:pPr>
        <w:jc w:val="both"/>
        <w:rPr>
          <w:rFonts w:ascii="Arial" w:hAnsi="Arial" w:cs="Arial"/>
          <w:sz w:val="22"/>
          <w:szCs w:val="22"/>
          <w:lang w:val="en-GB"/>
        </w:rPr>
      </w:pPr>
      <w:r>
        <w:rPr>
          <w:rFonts w:ascii="Arial" w:hAnsi="Arial" w:cs="Arial"/>
          <w:b/>
          <w:bCs/>
          <w:sz w:val="22"/>
          <w:szCs w:val="22"/>
          <w:u w:val="single"/>
          <w:lang w:val="en-GB"/>
        </w:rPr>
        <w:t>Action 13/</w:t>
      </w:r>
      <w:r w:rsidR="009E6C3A">
        <w:rPr>
          <w:rFonts w:ascii="Arial" w:hAnsi="Arial" w:cs="Arial"/>
          <w:b/>
          <w:bCs/>
          <w:sz w:val="22"/>
          <w:szCs w:val="22"/>
          <w:u w:val="single"/>
          <w:lang w:val="en-GB"/>
        </w:rPr>
        <w:t>5</w:t>
      </w:r>
      <w:r>
        <w:rPr>
          <w:rFonts w:ascii="Arial" w:hAnsi="Arial" w:cs="Arial"/>
          <w:b/>
          <w:bCs/>
          <w:sz w:val="22"/>
          <w:szCs w:val="22"/>
          <w:u w:val="single"/>
          <w:lang w:val="en-GB"/>
        </w:rPr>
        <w:t>:</w:t>
      </w:r>
      <w:r>
        <w:rPr>
          <w:rFonts w:ascii="Arial" w:hAnsi="Arial" w:cs="Arial"/>
          <w:b/>
          <w:bCs/>
          <w:sz w:val="22"/>
          <w:szCs w:val="22"/>
          <w:lang w:val="en-GB"/>
        </w:rPr>
        <w:t xml:space="preserve"> </w:t>
      </w:r>
      <w:r>
        <w:rPr>
          <w:rFonts w:ascii="Arial" w:hAnsi="Arial" w:cs="Arial"/>
          <w:color w:val="0000FF"/>
          <w:sz w:val="22"/>
          <w:szCs w:val="22"/>
          <w:lang w:val="en-GB"/>
        </w:rPr>
        <w:t xml:space="preserve">M.Hugon (EC) </w:t>
      </w:r>
      <w:r>
        <w:rPr>
          <w:rFonts w:ascii="Arial" w:hAnsi="Arial" w:cs="Arial"/>
          <w:sz w:val="22"/>
          <w:szCs w:val="22"/>
          <w:lang w:val="en-GB"/>
        </w:rPr>
        <w:t>should inform J.Sanders that the CEG-SAM members have a strong interest in the ISTC project #3609 (EXPULS). In order to consider this project by the ISTC GB once more its status should be changed from “3” (accepted without funding) to “2” (submitted to parties for board decision).</w:t>
      </w:r>
    </w:p>
    <w:p w:rsidR="00433F3F" w:rsidRDefault="00433F3F">
      <w:pPr>
        <w:jc w:val="both"/>
        <w:rPr>
          <w:rFonts w:ascii="Arial" w:hAnsi="Arial" w:cs="Arial"/>
          <w:sz w:val="22"/>
          <w:szCs w:val="22"/>
          <w:lang w:val="en-GB"/>
        </w:rPr>
      </w:pPr>
    </w:p>
    <w:p w:rsidR="00433F3F" w:rsidRPr="00433F3F" w:rsidRDefault="00433F3F">
      <w:pPr>
        <w:jc w:val="both"/>
        <w:rPr>
          <w:rFonts w:ascii="Arial" w:hAnsi="Arial" w:cs="Arial"/>
          <w:sz w:val="22"/>
          <w:szCs w:val="22"/>
          <w:lang w:val="en-GB"/>
        </w:rPr>
      </w:pPr>
      <w:r w:rsidRPr="003C466A">
        <w:rPr>
          <w:rFonts w:ascii="Arial" w:hAnsi="Arial" w:cs="Arial"/>
          <w:b/>
          <w:sz w:val="22"/>
          <w:szCs w:val="22"/>
          <w:u w:val="single"/>
          <w:lang w:val="en-GB"/>
        </w:rPr>
        <w:t>Action 13/6:</w:t>
      </w:r>
      <w:r>
        <w:rPr>
          <w:rFonts w:ascii="Arial" w:hAnsi="Arial" w:cs="Arial"/>
          <w:sz w:val="22"/>
          <w:szCs w:val="22"/>
          <w:lang w:val="en-GB"/>
        </w:rPr>
        <w:t xml:space="preserve"> The recommendations of Advice A-17 on ISTC project #3609 (EXPULS) should be taken into account by its manager, Dr. Migrov.</w:t>
      </w:r>
    </w:p>
    <w:p w:rsidR="003856AF" w:rsidRDefault="003856AF">
      <w:pPr>
        <w:jc w:val="both"/>
        <w:rPr>
          <w:rFonts w:ascii="Arial" w:hAnsi="Arial" w:cs="Arial"/>
          <w:sz w:val="22"/>
          <w:szCs w:val="22"/>
          <w:lang w:val="en-GB"/>
        </w:rPr>
      </w:pPr>
    </w:p>
    <w:p w:rsidR="003856AF" w:rsidRDefault="003856AF">
      <w:pPr>
        <w:jc w:val="both"/>
        <w:rPr>
          <w:rFonts w:ascii="Arial" w:hAnsi="Arial" w:cs="Arial"/>
          <w:sz w:val="22"/>
          <w:szCs w:val="22"/>
          <w:lang w:val="en-GB"/>
        </w:rPr>
      </w:pPr>
      <w:r>
        <w:rPr>
          <w:rFonts w:ascii="Arial" w:hAnsi="Arial" w:cs="Arial"/>
          <w:b/>
          <w:bCs/>
          <w:sz w:val="22"/>
          <w:szCs w:val="22"/>
          <w:u w:val="single"/>
          <w:lang w:val="en-GB"/>
        </w:rPr>
        <w:t>Action 13/</w:t>
      </w:r>
      <w:r w:rsidR="00433F3F">
        <w:rPr>
          <w:rFonts w:ascii="Arial" w:hAnsi="Arial" w:cs="Arial"/>
          <w:b/>
          <w:bCs/>
          <w:sz w:val="22"/>
          <w:szCs w:val="22"/>
          <w:u w:val="single"/>
          <w:lang w:val="en-GB"/>
        </w:rPr>
        <w:t>7</w:t>
      </w:r>
      <w:r>
        <w:rPr>
          <w:rFonts w:ascii="Arial" w:hAnsi="Arial" w:cs="Arial"/>
          <w:b/>
          <w:bCs/>
          <w:sz w:val="22"/>
          <w:szCs w:val="22"/>
          <w:u w:val="single"/>
          <w:lang w:val="en-GB"/>
        </w:rPr>
        <w:t>:</w:t>
      </w:r>
      <w:r>
        <w:rPr>
          <w:rFonts w:ascii="Arial" w:hAnsi="Arial" w:cs="Arial"/>
          <w:b/>
          <w:bCs/>
          <w:sz w:val="22"/>
          <w:szCs w:val="22"/>
          <w:lang w:val="en-GB"/>
        </w:rPr>
        <w:t xml:space="preserve"> </w:t>
      </w:r>
      <w:r>
        <w:rPr>
          <w:rFonts w:ascii="Arial" w:hAnsi="Arial" w:cs="Arial"/>
          <w:color w:val="0000FF"/>
          <w:sz w:val="22"/>
          <w:szCs w:val="22"/>
          <w:lang w:val="en-GB"/>
        </w:rPr>
        <w:t xml:space="preserve">A.Miassoedov (FZK), D.Bottomley (JRC-ITU) and Ch.Journeau (CEA) </w:t>
      </w:r>
      <w:r>
        <w:rPr>
          <w:rFonts w:ascii="Arial" w:hAnsi="Arial" w:cs="Arial"/>
          <w:sz w:val="22"/>
          <w:szCs w:val="22"/>
          <w:lang w:val="en-GB"/>
        </w:rPr>
        <w:t>will prepare a joint advice for the planned ISTC project THOMAS.</w:t>
      </w:r>
    </w:p>
    <w:p w:rsidR="003856AF" w:rsidRDefault="003856AF">
      <w:pPr>
        <w:jc w:val="both"/>
        <w:rPr>
          <w:rFonts w:ascii="Arial" w:hAnsi="Arial" w:cs="Arial"/>
          <w:sz w:val="22"/>
          <w:szCs w:val="22"/>
          <w:lang w:val="en-GB"/>
        </w:rPr>
      </w:pPr>
    </w:p>
    <w:p w:rsidR="003856AF" w:rsidRDefault="003856AF">
      <w:pPr>
        <w:jc w:val="both"/>
        <w:rPr>
          <w:rFonts w:ascii="Arial" w:hAnsi="Arial" w:cs="Arial"/>
          <w:sz w:val="22"/>
          <w:szCs w:val="22"/>
          <w:lang w:val="en-GB"/>
        </w:rPr>
      </w:pPr>
      <w:r>
        <w:rPr>
          <w:rFonts w:ascii="Arial" w:hAnsi="Arial" w:cs="Arial"/>
          <w:b/>
          <w:bCs/>
          <w:sz w:val="22"/>
          <w:szCs w:val="22"/>
          <w:u w:val="single"/>
          <w:lang w:val="en-GB"/>
        </w:rPr>
        <w:t>Action 13/</w:t>
      </w:r>
      <w:r w:rsidR="00433F3F">
        <w:rPr>
          <w:rFonts w:ascii="Arial" w:hAnsi="Arial" w:cs="Arial"/>
          <w:b/>
          <w:bCs/>
          <w:sz w:val="22"/>
          <w:szCs w:val="22"/>
          <w:u w:val="single"/>
          <w:lang w:val="en-GB"/>
        </w:rPr>
        <w:t>8</w:t>
      </w:r>
      <w:r>
        <w:rPr>
          <w:rFonts w:ascii="Arial" w:hAnsi="Arial" w:cs="Arial"/>
          <w:b/>
          <w:bCs/>
          <w:sz w:val="22"/>
          <w:szCs w:val="22"/>
          <w:u w:val="single"/>
          <w:lang w:val="en-GB"/>
        </w:rPr>
        <w:t>:</w:t>
      </w:r>
      <w:r>
        <w:rPr>
          <w:rFonts w:ascii="Arial" w:hAnsi="Arial" w:cs="Arial"/>
          <w:b/>
          <w:bCs/>
          <w:sz w:val="22"/>
          <w:szCs w:val="22"/>
          <w:lang w:val="en-GB"/>
        </w:rPr>
        <w:t xml:space="preserve"> </w:t>
      </w:r>
      <w:r>
        <w:rPr>
          <w:rFonts w:ascii="Arial" w:hAnsi="Arial" w:cs="Arial"/>
          <w:color w:val="0000FF"/>
          <w:sz w:val="22"/>
          <w:szCs w:val="22"/>
          <w:lang w:val="en-GB"/>
        </w:rPr>
        <w:t xml:space="preserve">B.Clement (IRSN) </w:t>
      </w:r>
      <w:r w:rsidR="00433F3F">
        <w:rPr>
          <w:rFonts w:ascii="Arial" w:hAnsi="Arial" w:cs="Arial"/>
          <w:color w:val="0000FF"/>
          <w:sz w:val="22"/>
          <w:szCs w:val="22"/>
          <w:lang w:val="en-GB"/>
        </w:rPr>
        <w:t xml:space="preserve">and D. </w:t>
      </w:r>
      <w:r w:rsidR="009E6C3A">
        <w:rPr>
          <w:rFonts w:ascii="Arial" w:hAnsi="Arial" w:cs="Arial"/>
          <w:color w:val="0000FF"/>
          <w:sz w:val="22"/>
          <w:szCs w:val="22"/>
          <w:lang w:val="en-GB"/>
        </w:rPr>
        <w:t>B</w:t>
      </w:r>
      <w:r w:rsidR="00433F3F">
        <w:rPr>
          <w:rFonts w:ascii="Arial" w:hAnsi="Arial" w:cs="Arial"/>
          <w:color w:val="0000FF"/>
          <w:sz w:val="22"/>
          <w:szCs w:val="22"/>
          <w:lang w:val="en-GB"/>
        </w:rPr>
        <w:t>ottomley (JRC-ITU)</w:t>
      </w:r>
      <w:r w:rsidR="009E6C3A">
        <w:rPr>
          <w:rFonts w:ascii="Arial" w:hAnsi="Arial" w:cs="Arial"/>
          <w:color w:val="0000FF"/>
          <w:sz w:val="22"/>
          <w:szCs w:val="22"/>
          <w:lang w:val="en-GB"/>
        </w:rPr>
        <w:t xml:space="preserve"> </w:t>
      </w:r>
      <w:r>
        <w:rPr>
          <w:rFonts w:ascii="Arial" w:hAnsi="Arial" w:cs="Arial"/>
          <w:sz w:val="22"/>
          <w:szCs w:val="22"/>
          <w:lang w:val="en-GB"/>
        </w:rPr>
        <w:t>will prepare an advice for the ISTC project VERONIKA.</w:t>
      </w:r>
    </w:p>
    <w:p w:rsidR="009E6C3A" w:rsidRDefault="009E6C3A">
      <w:pPr>
        <w:jc w:val="both"/>
        <w:rPr>
          <w:rFonts w:ascii="Arial" w:hAnsi="Arial" w:cs="Arial"/>
          <w:sz w:val="22"/>
          <w:szCs w:val="22"/>
          <w:lang w:val="en-GB"/>
        </w:rPr>
      </w:pPr>
    </w:p>
    <w:p w:rsidR="009E6C3A" w:rsidRPr="009E6C3A" w:rsidRDefault="009E6C3A">
      <w:pPr>
        <w:jc w:val="both"/>
        <w:rPr>
          <w:rFonts w:ascii="Arial" w:hAnsi="Arial" w:cs="Arial"/>
          <w:sz w:val="22"/>
          <w:szCs w:val="22"/>
          <w:lang w:val="en-GB"/>
        </w:rPr>
      </w:pPr>
      <w:r w:rsidRPr="003C466A">
        <w:rPr>
          <w:rFonts w:ascii="Arial" w:hAnsi="Arial" w:cs="Arial"/>
          <w:b/>
          <w:sz w:val="22"/>
          <w:szCs w:val="22"/>
          <w:u w:val="single"/>
          <w:lang w:val="en-GB"/>
        </w:rPr>
        <w:t>Action 13/9:</w:t>
      </w:r>
      <w:r>
        <w:rPr>
          <w:rFonts w:ascii="Arial" w:hAnsi="Arial" w:cs="Arial"/>
          <w:sz w:val="22"/>
          <w:szCs w:val="22"/>
          <w:lang w:val="en-GB"/>
        </w:rPr>
        <w:t xml:space="preserve"> </w:t>
      </w:r>
      <w:r w:rsidRPr="003C466A">
        <w:rPr>
          <w:rFonts w:ascii="Arial" w:hAnsi="Arial" w:cs="Arial"/>
          <w:color w:val="002060"/>
          <w:sz w:val="22"/>
          <w:szCs w:val="22"/>
          <w:lang w:val="en-GB"/>
        </w:rPr>
        <w:t>M.Hugon (EC)</w:t>
      </w:r>
      <w:r>
        <w:rPr>
          <w:rFonts w:ascii="Arial" w:hAnsi="Arial" w:cs="Arial"/>
          <w:sz w:val="22"/>
          <w:szCs w:val="22"/>
          <w:lang w:val="en-GB"/>
        </w:rPr>
        <w:t xml:space="preserve"> will investigate the possibility for the EC to authorize one of the JRC's institutes to become recipient of the results of ISTC project # 3592 (METCOR-P) to overcome the problem of export license control.</w:t>
      </w:r>
    </w:p>
    <w:p w:rsidR="003856AF" w:rsidRDefault="003856AF">
      <w:pPr>
        <w:jc w:val="both"/>
        <w:rPr>
          <w:rFonts w:ascii="Arial" w:hAnsi="Arial" w:cs="Arial"/>
          <w:sz w:val="22"/>
          <w:szCs w:val="22"/>
          <w:u w:val="single"/>
          <w:lang w:val="en-GB"/>
        </w:rPr>
      </w:pPr>
    </w:p>
    <w:p w:rsidR="00820712" w:rsidRDefault="00820712">
      <w:pPr>
        <w:jc w:val="both"/>
        <w:rPr>
          <w:rFonts w:ascii="Arial" w:hAnsi="Arial" w:cs="Arial"/>
          <w:sz w:val="22"/>
          <w:szCs w:val="22"/>
          <w:u w:val="single"/>
          <w:lang w:val="en-GB"/>
        </w:rPr>
      </w:pPr>
    </w:p>
    <w:p w:rsidR="003856AF" w:rsidRDefault="003856AF">
      <w:pPr>
        <w:jc w:val="both"/>
        <w:rPr>
          <w:rFonts w:ascii="Arial" w:hAnsi="Arial" w:cs="Arial"/>
          <w:sz w:val="22"/>
          <w:szCs w:val="22"/>
          <w:u w:val="single"/>
          <w:lang w:val="en-GB"/>
        </w:rPr>
      </w:pPr>
    </w:p>
    <w:p w:rsidR="003856AF" w:rsidRDefault="003856AF">
      <w:pPr>
        <w:jc w:val="both"/>
        <w:rPr>
          <w:rFonts w:ascii="Arial" w:hAnsi="Arial" w:cs="Arial"/>
          <w:sz w:val="22"/>
          <w:szCs w:val="22"/>
          <w:u w:val="single"/>
          <w:lang w:val="en-GB"/>
        </w:rPr>
      </w:pPr>
    </w:p>
    <w:p w:rsidR="003856AF" w:rsidRDefault="003856AF">
      <w:pPr>
        <w:jc w:val="both"/>
        <w:rPr>
          <w:rFonts w:ascii="Arial" w:hAnsi="Arial" w:cs="Arial"/>
          <w:sz w:val="22"/>
          <w:szCs w:val="22"/>
          <w:lang w:val="en-GB"/>
        </w:rPr>
      </w:pPr>
    </w:p>
    <w:sectPr w:rsidR="003856AF" w:rsidSect="003856AF">
      <w:headerReference w:type="default" r:id="rId7"/>
      <w:footerReference w:type="default" r:id="rId8"/>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6D1" w:rsidRDefault="00BD36D1" w:rsidP="003856AF">
      <w:r>
        <w:separator/>
      </w:r>
    </w:p>
  </w:endnote>
  <w:endnote w:type="continuationSeparator" w:id="0">
    <w:p w:rsidR="00BD36D1" w:rsidRDefault="00BD36D1" w:rsidP="0038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10" w:rsidRDefault="000D0410">
    <w:pPr>
      <w:pStyle w:val="Fuzeile"/>
    </w:pPr>
    <w:r>
      <w:t>[Text eingeben]</w:t>
    </w:r>
  </w:p>
  <w:p w:rsidR="003856AF" w:rsidRDefault="003856AF">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6D1" w:rsidRDefault="00BD36D1" w:rsidP="003856AF">
      <w:r>
        <w:separator/>
      </w:r>
    </w:p>
  </w:footnote>
  <w:footnote w:type="continuationSeparator" w:id="0">
    <w:p w:rsidR="00BD36D1" w:rsidRDefault="00BD36D1" w:rsidP="00385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AF" w:rsidRDefault="003856AF">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LW_DocType" w:val="NORMAL"/>
    <w:docVar w:name="StylePos" w:val="-1"/>
    <w:docVar w:name="StyleSet" w:val="-1"/>
  </w:docVars>
  <w:rsids>
    <w:rsidRoot w:val="003856AF"/>
    <w:rsid w:val="00070C78"/>
    <w:rsid w:val="000D0410"/>
    <w:rsid w:val="00143F37"/>
    <w:rsid w:val="001F694F"/>
    <w:rsid w:val="002A27D4"/>
    <w:rsid w:val="002A3408"/>
    <w:rsid w:val="00322178"/>
    <w:rsid w:val="00367FCD"/>
    <w:rsid w:val="003856AF"/>
    <w:rsid w:val="003C466A"/>
    <w:rsid w:val="00404F34"/>
    <w:rsid w:val="00433F3F"/>
    <w:rsid w:val="00667073"/>
    <w:rsid w:val="006A5034"/>
    <w:rsid w:val="00820712"/>
    <w:rsid w:val="008A0E5B"/>
    <w:rsid w:val="008D7272"/>
    <w:rsid w:val="009E6C3A"/>
    <w:rsid w:val="009F6F39"/>
    <w:rsid w:val="00A463EB"/>
    <w:rsid w:val="00A92419"/>
    <w:rsid w:val="00AF7593"/>
    <w:rsid w:val="00BD36D1"/>
    <w:rsid w:val="00C34D90"/>
    <w:rsid w:val="00CF0F77"/>
    <w:rsid w:val="00D445E6"/>
    <w:rsid w:val="00DB231E"/>
    <w:rsid w:val="00F241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049"/>
    <o:shapelayout v:ext="edit">
      <o:idmap v:ext="edit" data="1"/>
    </o:shapelayout>
  </w:shapeDefaults>
  <w:decimalSymbol w:val=","/>
  <w:listSeparator w:val=";"/>
  <w14:docId w14:val="2DB3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7073"/>
    <w:pPr>
      <w:widowControl w:val="0"/>
      <w:overflowPunct w:val="0"/>
      <w:autoSpaceDE w:val="0"/>
      <w:autoSpaceDN w:val="0"/>
      <w:adjustRightInd w:val="0"/>
    </w:pPr>
    <w:rPr>
      <w:rFonts w:ascii="Times New Roman" w:hAnsi="Times New Roman"/>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F69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94F"/>
    <w:rPr>
      <w:rFonts w:ascii="Tahoma" w:hAnsi="Tahoma" w:cs="Tahoma"/>
      <w:kern w:val="28"/>
      <w:sz w:val="16"/>
      <w:szCs w:val="16"/>
    </w:rPr>
  </w:style>
  <w:style w:type="paragraph" w:styleId="Kopfzeile">
    <w:name w:val="header"/>
    <w:basedOn w:val="Standard"/>
    <w:link w:val="KopfzeileZchn"/>
    <w:uiPriority w:val="99"/>
    <w:semiHidden/>
    <w:unhideWhenUsed/>
    <w:rsid w:val="00322178"/>
    <w:pPr>
      <w:tabs>
        <w:tab w:val="center" w:pos="4536"/>
        <w:tab w:val="right" w:pos="9072"/>
      </w:tabs>
    </w:pPr>
  </w:style>
  <w:style w:type="character" w:customStyle="1" w:styleId="KopfzeileZchn">
    <w:name w:val="Kopfzeile Zchn"/>
    <w:basedOn w:val="Absatz-Standardschriftart"/>
    <w:link w:val="Kopfzeile"/>
    <w:uiPriority w:val="99"/>
    <w:semiHidden/>
    <w:rsid w:val="00322178"/>
    <w:rPr>
      <w:rFonts w:ascii="Times New Roman" w:hAnsi="Times New Roman"/>
      <w:kern w:val="28"/>
    </w:rPr>
  </w:style>
  <w:style w:type="paragraph" w:styleId="Fuzeile">
    <w:name w:val="footer"/>
    <w:basedOn w:val="Standard"/>
    <w:link w:val="FuzeileZchn"/>
    <w:uiPriority w:val="99"/>
    <w:unhideWhenUsed/>
    <w:rsid w:val="00322178"/>
    <w:pPr>
      <w:tabs>
        <w:tab w:val="center" w:pos="4536"/>
        <w:tab w:val="right" w:pos="9072"/>
      </w:tabs>
    </w:pPr>
  </w:style>
  <w:style w:type="character" w:customStyle="1" w:styleId="FuzeileZchn">
    <w:name w:val="Fußzeile Zchn"/>
    <w:basedOn w:val="Absatz-Standardschriftart"/>
    <w:link w:val="Fuzeile"/>
    <w:uiPriority w:val="99"/>
    <w:rsid w:val="00322178"/>
    <w:rPr>
      <w:rFonts w:ascii="Times New Roman" w:hAnsi="Times New Roman"/>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7073"/>
    <w:pPr>
      <w:widowControl w:val="0"/>
      <w:overflowPunct w:val="0"/>
      <w:autoSpaceDE w:val="0"/>
      <w:autoSpaceDN w:val="0"/>
      <w:adjustRightInd w:val="0"/>
    </w:pPr>
    <w:rPr>
      <w:rFonts w:ascii="Times New Roman" w:hAnsi="Times New Roman"/>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F69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94F"/>
    <w:rPr>
      <w:rFonts w:ascii="Tahoma" w:hAnsi="Tahoma" w:cs="Tahoma"/>
      <w:kern w:val="28"/>
      <w:sz w:val="16"/>
      <w:szCs w:val="16"/>
    </w:rPr>
  </w:style>
  <w:style w:type="paragraph" w:styleId="Kopfzeile">
    <w:name w:val="header"/>
    <w:basedOn w:val="Standard"/>
    <w:link w:val="KopfzeileZchn"/>
    <w:uiPriority w:val="99"/>
    <w:semiHidden/>
    <w:unhideWhenUsed/>
    <w:rsid w:val="00322178"/>
    <w:pPr>
      <w:tabs>
        <w:tab w:val="center" w:pos="4536"/>
        <w:tab w:val="right" w:pos="9072"/>
      </w:tabs>
    </w:pPr>
  </w:style>
  <w:style w:type="character" w:customStyle="1" w:styleId="KopfzeileZchn">
    <w:name w:val="Kopfzeile Zchn"/>
    <w:basedOn w:val="Absatz-Standardschriftart"/>
    <w:link w:val="Kopfzeile"/>
    <w:uiPriority w:val="99"/>
    <w:semiHidden/>
    <w:rsid w:val="00322178"/>
    <w:rPr>
      <w:rFonts w:ascii="Times New Roman" w:hAnsi="Times New Roman"/>
      <w:kern w:val="28"/>
    </w:rPr>
  </w:style>
  <w:style w:type="paragraph" w:styleId="Fuzeile">
    <w:name w:val="footer"/>
    <w:basedOn w:val="Standard"/>
    <w:link w:val="FuzeileZchn"/>
    <w:uiPriority w:val="99"/>
    <w:unhideWhenUsed/>
    <w:rsid w:val="00322178"/>
    <w:pPr>
      <w:tabs>
        <w:tab w:val="center" w:pos="4536"/>
        <w:tab w:val="right" w:pos="9072"/>
      </w:tabs>
    </w:pPr>
  </w:style>
  <w:style w:type="character" w:customStyle="1" w:styleId="FuzeileZchn">
    <w:name w:val="Fußzeile Zchn"/>
    <w:basedOn w:val="Absatz-Standardschriftart"/>
    <w:link w:val="Fuzeile"/>
    <w:uiPriority w:val="99"/>
    <w:rsid w:val="00322178"/>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List of Actions</vt:lpstr>
    </vt:vector>
  </TitlesOfParts>
  <Company>KIT</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Actions</dc:title>
  <dc:creator>Peter Hofmann</dc:creator>
  <cp:lastModifiedBy>Peters, Ursula</cp:lastModifiedBy>
  <cp:revision>2</cp:revision>
  <dcterms:created xsi:type="dcterms:W3CDTF">2012-10-10T11:14:00Z</dcterms:created>
  <dcterms:modified xsi:type="dcterms:W3CDTF">2012-10-10T11:14:00Z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3rd revision 13/1 and 13/2</vt:lpwstr>
  </property>
</Properties>
</file>