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69" w:rsidRPr="00EF6AE8" w:rsidRDefault="00810D69" w:rsidP="00810D69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810D69" w:rsidRPr="0064760F" w:rsidTr="000B7CE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810D69" w:rsidRPr="00A87BB0" w:rsidRDefault="00810D69" w:rsidP="000B7CE2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810D69" w:rsidRPr="00EF6AE8" w:rsidRDefault="00810D69" w:rsidP="000B7CE2">
            <w:pPr>
              <w:rPr>
                <w:i/>
                <w:lang w:val="en-US"/>
              </w:rPr>
            </w:pPr>
          </w:p>
          <w:p w:rsidR="00810D69" w:rsidRPr="00A87BB0" w:rsidRDefault="00810D69" w:rsidP="000B7CE2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810D69" w:rsidRPr="00EF6AE8" w:rsidRDefault="00810D69" w:rsidP="000B7CE2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810D69" w:rsidRPr="00CD5C78" w:rsidRDefault="00810D69" w:rsidP="000B7CE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810D69" w:rsidRPr="00CD5C78" w:rsidRDefault="00810D69" w:rsidP="000B7CE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810D69" w:rsidRPr="00CD5C78" w:rsidRDefault="00810D69" w:rsidP="000B7CE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810D69" w:rsidRPr="00EF6AE8" w:rsidRDefault="00810D69" w:rsidP="000B7CE2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810D69" w:rsidRPr="00EF6AE8" w:rsidRDefault="00810D69" w:rsidP="000B7CE2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810D69" w:rsidRPr="0064760F" w:rsidRDefault="00810D69" w:rsidP="000B7CE2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8" o:title="Logo_template"/>
                </v:shape>
              </w:pict>
            </w:r>
          </w:p>
        </w:tc>
      </w:tr>
    </w:tbl>
    <w:p w:rsidR="00810D69" w:rsidRPr="000E7112" w:rsidRDefault="00810D69" w:rsidP="00810D69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810D69" w:rsidRPr="000E7112" w:rsidRDefault="00810D69" w:rsidP="00810D69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810D69" w:rsidRPr="00E438E5" w:rsidRDefault="00810D69" w:rsidP="00810D6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Updated final a</w:t>
      </w:r>
      <w:r w:rsidRPr="00E438E5">
        <w:rPr>
          <w:rFonts w:ascii="Arial" w:hAnsi="Arial" w:cs="Arial"/>
          <w:lang w:val="en-US"/>
        </w:rPr>
        <w:t>genda of the 1</w:t>
      </w:r>
      <w:r>
        <w:rPr>
          <w:rFonts w:ascii="Arial" w:hAnsi="Arial" w:cs="Arial"/>
          <w:lang w:val="en-US"/>
        </w:rPr>
        <w:t>9</w:t>
      </w:r>
      <w:r w:rsidRPr="00E438E5">
        <w:rPr>
          <w:rFonts w:ascii="Arial" w:hAnsi="Arial" w:cs="Arial"/>
          <w:vertAlign w:val="superscript"/>
          <w:lang w:val="en-US"/>
        </w:rPr>
        <w:t>th</w:t>
      </w:r>
      <w:r w:rsidRPr="00E438E5">
        <w:rPr>
          <w:rFonts w:ascii="Arial" w:hAnsi="Arial" w:cs="Arial"/>
          <w:lang w:val="en-US"/>
        </w:rPr>
        <w:t xml:space="preserve"> Meeting</w:t>
      </w:r>
    </w:p>
    <w:p w:rsidR="00810D69" w:rsidRPr="009040B7" w:rsidRDefault="00810D69" w:rsidP="00810D69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810D69" w:rsidRPr="00C70F19" w:rsidRDefault="00810D69" w:rsidP="00810D69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Pisa, Italy</w:t>
      </w:r>
    </w:p>
    <w:p w:rsidR="00810D69" w:rsidRDefault="00810D69" w:rsidP="00810D69">
      <w:pPr>
        <w:autoSpaceDE w:val="0"/>
        <w:autoSpaceDN w:val="0"/>
        <w:adjustRightInd w:val="0"/>
        <w:jc w:val="center"/>
        <w:rPr>
          <w:rFonts w:ascii="ArialMT" w:hAnsi="ArialMT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“Grand Hotel Duomo”, </w:t>
      </w:r>
      <w:r>
        <w:rPr>
          <w:rFonts w:ascii="ArialMT" w:hAnsi="ArialMT"/>
          <w:color w:val="000000"/>
          <w:sz w:val="23"/>
          <w:szCs w:val="23"/>
          <w:lang w:val="it-IT" w:eastAsia="it-IT"/>
        </w:rPr>
        <w:t>Via S.Maria, 94</w:t>
      </w:r>
    </w:p>
    <w:p w:rsidR="00810D69" w:rsidRPr="00C70F19" w:rsidRDefault="00810D69" w:rsidP="00810D69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March 14-16</w:t>
      </w:r>
      <w:r w:rsidRPr="00C70F19">
        <w:rPr>
          <w:rFonts w:ascii="Arial" w:hAnsi="Arial" w:cs="Arial"/>
          <w:color w:val="000000"/>
          <w:sz w:val="22"/>
          <w:szCs w:val="22"/>
        </w:rPr>
        <w:t>, 201</w:t>
      </w:r>
      <w:r>
        <w:rPr>
          <w:rFonts w:ascii="Arial" w:hAnsi="Arial" w:cs="Arial"/>
          <w:color w:val="000000"/>
          <w:sz w:val="22"/>
          <w:szCs w:val="22"/>
        </w:rPr>
        <w:t>1</w:t>
      </w:r>
    </w:p>
    <w:p w:rsidR="00810D69" w:rsidRPr="00C70F19" w:rsidRDefault="00810D69" w:rsidP="00810D6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2125" w:type="dxa"/>
        <w:tblInd w:w="-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48"/>
        <w:gridCol w:w="20"/>
        <w:gridCol w:w="11"/>
        <w:gridCol w:w="7156"/>
        <w:gridCol w:w="1990"/>
        <w:gridCol w:w="1989"/>
      </w:tblGrid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D69" w:rsidRPr="000E7112" w:rsidRDefault="00810D69" w:rsidP="000B7CE2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Monday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March 14, 2011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810D69" w:rsidRPr="00A664A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1D6F1A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1D6F1A" w:rsidRDefault="00810D69" w:rsidP="000B7CE2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373EDD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 xml:space="preserve">Conference room of the  “Grand Hotel Duomo” 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1D6F1A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956F33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810D69" w:rsidRPr="00956F33" w:rsidRDefault="00810D69" w:rsidP="000B7C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810D69" w:rsidRPr="00956F33" w:rsidRDefault="00810D69" w:rsidP="000B7C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810D69" w:rsidRPr="00956F33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C70F19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3F23B4" w:rsidRDefault="00810D69" w:rsidP="000B7CE2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3F23B4">
              <w:rPr>
                <w:sz w:val="18"/>
                <w:szCs w:val="18"/>
                <w:lang w:val="en-GB"/>
              </w:rPr>
              <w:t xml:space="preserve">Registration and welcome of the participants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C70F19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3C0133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3C0133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3C0133" w:rsidRDefault="00810D69" w:rsidP="000B7C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3C0133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1711BC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810D69" w:rsidRPr="000E7112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1711BC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9.20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B691E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1. </w:t>
            </w:r>
            <w:r w:rsidRPr="007B691E">
              <w:rPr>
                <w:u w:val="none"/>
              </w:rPr>
              <w:t>Welcome of the participants by the host</w:t>
            </w:r>
            <w:r>
              <w:rPr>
                <w:u w:val="none"/>
              </w:rPr>
              <w:t>s</w:t>
            </w:r>
            <w:r w:rsidRPr="007B691E">
              <w:rPr>
                <w:u w:val="none"/>
              </w:rPr>
              <w:t xml:space="preserve"> of the meeting</w:t>
            </w:r>
            <w:r>
              <w:rPr>
                <w:u w:val="none"/>
              </w:rPr>
              <w:t>; general remarks</w:t>
            </w:r>
          </w:p>
          <w:p w:rsidR="00810D69" w:rsidRPr="006C09F7" w:rsidRDefault="00810D69" w:rsidP="000B7CE2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it-IT"/>
              </w:rPr>
              <w:t>D. AQUARO,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it-IT"/>
              </w:rPr>
              <w:t>F. ORIOLO,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it-IT"/>
              </w:rPr>
              <w:t>UNIVERSITY PISA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G. FORASASSI,</w:t>
            </w:r>
          </w:p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CIRTEN</w:t>
            </w:r>
          </w:p>
        </w:tc>
      </w:tr>
      <w:tr w:rsidR="00810D69" w:rsidRPr="000E7112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9A10D9">
              <w:rPr>
                <w:sz w:val="18"/>
                <w:szCs w:val="18"/>
                <w:lang w:val="en-US"/>
              </w:rPr>
              <w:t xml:space="preserve">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810D69" w:rsidRPr="00764D60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3. Report on the actuall and future situation in ISTC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A. GOZAL,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ISTC</w:t>
            </w:r>
          </w:p>
        </w:tc>
      </w:tr>
      <w:tr w:rsidR="00810D69" w:rsidRPr="009A10D9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9A10D9">
              <w:rPr>
                <w:sz w:val="18"/>
                <w:szCs w:val="18"/>
                <w:lang w:val="en-US"/>
              </w:rPr>
              <w:t xml:space="preserve">. Adoption of the agenda of the </w:t>
            </w:r>
            <w:r>
              <w:rPr>
                <w:sz w:val="18"/>
                <w:szCs w:val="18"/>
                <w:lang w:val="en-US"/>
              </w:rPr>
              <w:t>19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Pisa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9A10D9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 xml:space="preserve">. Approval of the minutes of the previous </w:t>
            </w:r>
            <w:r>
              <w:rPr>
                <w:sz w:val="18"/>
                <w:szCs w:val="18"/>
                <w:lang w:val="en-US"/>
              </w:rPr>
              <w:t>18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>in St.Petersburg, Russian Federation, September 28-30, 2010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10D69" w:rsidRPr="009A10D9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10D9">
              <w:rPr>
                <w:sz w:val="18"/>
                <w:szCs w:val="18"/>
                <w:lang w:val="en-US"/>
              </w:rPr>
              <w:t xml:space="preserve">. Discussion of the “Specific Action List” of the </w:t>
            </w:r>
            <w:r>
              <w:rPr>
                <w:sz w:val="18"/>
                <w:szCs w:val="18"/>
                <w:lang w:val="en-US"/>
              </w:rPr>
              <w:t>18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E076DE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0.10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810D69" w:rsidRDefault="00810D69" w:rsidP="000B7CE2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TOCHENY, ISTC</w:t>
            </w:r>
          </w:p>
          <w:p w:rsidR="00810D69" w:rsidRPr="00D73C31" w:rsidRDefault="00810D69" w:rsidP="000B7CE2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</w:tc>
      </w:tr>
      <w:tr w:rsidR="00810D69" w:rsidRPr="00764D60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764D60">
              <w:rPr>
                <w:sz w:val="18"/>
                <w:szCs w:val="18"/>
                <w:lang w:val="en-US"/>
              </w:rPr>
              <w:t>8. Preliminary discussion of updated and/or new ISTC/STCU project proposals and on the future of the CEG-SAM; Interaction between SARNET and CEG-SAM activities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0F6197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F6197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F6197" w:rsidRDefault="00810D69" w:rsidP="000B7CE2">
            <w:pPr>
              <w:pStyle w:val="berschrift2"/>
              <w:rPr>
                <w:u w:val="none"/>
                <w:lang w:val="de-D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F6197" w:rsidRDefault="00810D69" w:rsidP="000B7CE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0703" w:rsidRDefault="00810D69" w:rsidP="000B7CE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E22DBB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E22DBB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50B5F" w:rsidRDefault="00810D69" w:rsidP="000B7CE2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E22DBB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7B691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7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B691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B691E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</w:t>
            </w:r>
            <w:r w:rsidRPr="007B691E">
              <w:rPr>
                <w:u w:val="none"/>
              </w:rPr>
              <w:t>. Welcome of the participants by the host of the meeting</w:t>
            </w:r>
            <w:r>
              <w:rPr>
                <w:u w:val="none"/>
              </w:rPr>
              <w:t>; general remarks</w:t>
            </w:r>
          </w:p>
          <w:p w:rsidR="00810D69" w:rsidRPr="007B691E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C70F19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ORIOLO</w:t>
            </w:r>
            <w:r w:rsidRPr="00C70F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UNIVERSITY PISA</w:t>
            </w:r>
          </w:p>
          <w:p w:rsidR="00810D69" w:rsidRPr="007B691E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9A10D9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1.40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10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810D69" w:rsidRDefault="00810D69" w:rsidP="000B7CE2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18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St.Petersburg</w:t>
            </w:r>
            <w:r w:rsidRPr="009A10D9">
              <w:rPr>
                <w:u w:val="none"/>
              </w:rPr>
              <w:t>;</w:t>
            </w:r>
          </w:p>
          <w:p w:rsidR="00810D69" w:rsidRPr="009A10D9" w:rsidRDefault="00810D69" w:rsidP="000B7CE2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19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Pisa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9A10D9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10D9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Status of the official CEG-SAM webpage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J.STUCKERT,</w:t>
            </w:r>
          </w:p>
          <w:p w:rsidR="00810D69" w:rsidRPr="009A10D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KIT</w:t>
            </w:r>
          </w:p>
        </w:tc>
      </w:tr>
      <w:tr w:rsidR="00810D69" w:rsidRPr="00075F71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75F71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75F71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75F71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075F7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75F71">
              <w:rPr>
                <w:sz w:val="18"/>
                <w:szCs w:val="18"/>
                <w:lang w:val="en-US"/>
              </w:rPr>
              <w:t xml:space="preserve">. </w:t>
            </w:r>
            <w:r w:rsidRPr="00075F71">
              <w:rPr>
                <w:noProof/>
                <w:sz w:val="18"/>
                <w:szCs w:val="18"/>
                <w:lang w:val="en-GB" w:eastAsia="de-DE"/>
              </w:rPr>
              <w:t>Interaction between SARNET and CEG-SAM activities and future of the CEG-SAM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M. HUGON,</w:t>
            </w:r>
          </w:p>
          <w:p w:rsidR="00810D69" w:rsidRPr="00075F71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EC</w:t>
            </w: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12.30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13. Update on SARNET2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</w:t>
            </w:r>
          </w:p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IRSN</w:t>
            </w:r>
          </w:p>
        </w:tc>
      </w:tr>
      <w:tr w:rsidR="00810D69" w:rsidRPr="00764D60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14. Progress on SARNET2 Activity: “Severe Accident Research Priorities”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76067" w:rsidRDefault="00C76067" w:rsidP="00C760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</w:t>
            </w:r>
          </w:p>
          <w:p w:rsidR="00810D69" w:rsidRPr="00764D60" w:rsidRDefault="00C76067" w:rsidP="00C760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IRSN</w:t>
            </w:r>
          </w:p>
        </w:tc>
      </w:tr>
      <w:tr w:rsidR="00810D69" w:rsidRPr="006B7E55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pStyle w:val="FZK-Absatz"/>
              <w:widowControl/>
              <w:spacing w:after="120"/>
              <w:ind w:right="113"/>
              <w:jc w:val="center"/>
              <w:rPr>
                <w:b/>
                <w:sz w:val="20"/>
                <w:lang w:val="en-US"/>
              </w:rPr>
            </w:pPr>
            <w:r w:rsidRPr="006B0A58">
              <w:rPr>
                <w:b/>
                <w:lang w:val="en-GB"/>
              </w:rPr>
              <w:t>LUNCH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10D69" w:rsidRPr="006B7E55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6B7E55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67"/>
            <w:bookmarkStart w:id="5" w:name="OLE_LINK68"/>
            <w:bookmarkStart w:id="6" w:name="OLE_LINK9"/>
            <w:bookmarkStart w:id="7" w:name="OLE_LINK1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6B7E55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7E55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E22DBB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E22DBB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E22DBB" w:rsidRDefault="00810D69" w:rsidP="000B7C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E22DBB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810D69" w:rsidRPr="00E22DBB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14.3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8" w:name="OLE_LINK12"/>
            <w:bookmarkStart w:id="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bookmarkEnd w:id="8"/>
          <w:bookmarkEnd w:id="9"/>
          <w:p w:rsidR="00810D69" w:rsidRPr="00E75532" w:rsidRDefault="00810D69" w:rsidP="000B7CE2">
            <w:pPr>
              <w:pStyle w:val="berschrift2"/>
              <w:jc w:val="left"/>
              <w:rPr>
                <w:color w:val="000000"/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810D69" w:rsidRPr="00010331" w:rsidRDefault="00810D69" w:rsidP="000B7C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810D69" w:rsidRPr="00764D60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17. Laser Heating Experiments with Different Corium Compositions: Recent Results and Perspectives.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M. SHEINDLIN,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IVTAN</w:t>
            </w: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765654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0703" w:rsidRDefault="00810D69" w:rsidP="000B7CE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765654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7B691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B691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B691E" w:rsidRDefault="00810D69" w:rsidP="000B7CE2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>
              <w:rPr>
                <w:u w:val="none"/>
              </w:rPr>
              <w:t>18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 xml:space="preserve">M. VESHCHUNOV, </w:t>
            </w:r>
          </w:p>
          <w:p w:rsidR="00810D69" w:rsidRPr="007B691E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810D69" w:rsidRPr="00E07259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E07259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6.3</w:t>
            </w: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E07259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19</w:t>
            </w:r>
            <w:r w:rsidRPr="00E07259">
              <w:rPr>
                <w:u w:val="none"/>
              </w:rPr>
              <w:t>. Status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E0725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V.LOKTIONOV,</w:t>
            </w:r>
          </w:p>
          <w:p w:rsidR="00810D69" w:rsidRPr="00E0725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810D69" w:rsidRPr="00E07259" w:rsidRDefault="00810D69" w:rsidP="000B7CE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4"/>
      <w:bookmarkEnd w:id="5"/>
      <w:bookmarkEnd w:id="6"/>
      <w:bookmarkEnd w:id="7"/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C76067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067" w:rsidRPr="00C76067" w:rsidRDefault="00C76067" w:rsidP="00C76067">
            <w:pPr>
              <w:pStyle w:val="berschrift2"/>
              <w:jc w:val="left"/>
              <w:rPr>
                <w:u w:val="none"/>
                <w:lang w:val="en-GB"/>
              </w:rPr>
            </w:pPr>
            <w:r>
              <w:rPr>
                <w:u w:val="none"/>
                <w:lang w:val="en-GB"/>
              </w:rPr>
              <w:t>20.</w:t>
            </w:r>
            <w:r w:rsidRPr="00C76067">
              <w:rPr>
                <w:u w:val="none"/>
                <w:lang w:val="en-GB"/>
              </w:rPr>
              <w:t>Containment thermal-hydraulics of current and future LWRs for severe accident management</w:t>
            </w:r>
            <w:r>
              <w:rPr>
                <w:u w:val="none"/>
                <w:lang w:val="en-GB"/>
              </w:rPr>
              <w:t>;</w:t>
            </w:r>
            <w:r w:rsidRPr="00C76067">
              <w:rPr>
                <w:u w:val="none"/>
                <w:lang w:val="en-GB"/>
              </w:rPr>
              <w:t xml:space="preserve"> ERCOSAM </w:t>
            </w:r>
          </w:p>
          <w:p w:rsidR="00810D69" w:rsidRPr="000E7112" w:rsidRDefault="00810D69" w:rsidP="00C76067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Default="00C76067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 GUENTAY,</w:t>
            </w:r>
          </w:p>
          <w:p w:rsidR="00C76067" w:rsidRPr="000E7112" w:rsidRDefault="00C76067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PSI</w:t>
            </w:r>
          </w:p>
        </w:tc>
      </w:tr>
      <w:tr w:rsidR="00C76067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067" w:rsidRPr="006B0A58" w:rsidRDefault="00C76067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067" w:rsidRPr="006B0A58" w:rsidRDefault="00C76067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C76067" w:rsidRPr="006B0A58" w:rsidRDefault="00C76067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71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17.00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A75F31" w:rsidRDefault="00810D69" w:rsidP="000B7CE2">
            <w:pPr>
              <w:pStyle w:val="berschrift2"/>
              <w:rPr>
                <w:sz w:val="20"/>
                <w:szCs w:val="20"/>
                <w:u w:val="none"/>
                <w:lang w:val="fi-FI"/>
              </w:rPr>
            </w:pPr>
            <w:r w:rsidRPr="00A75F31">
              <w:rPr>
                <w:sz w:val="20"/>
                <w:szCs w:val="20"/>
                <w:u w:val="none"/>
                <w:lang w:val="fi-FI"/>
              </w:rPr>
              <w:t>Adjourn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D69" w:rsidRPr="000E7112" w:rsidRDefault="00810D69" w:rsidP="000B7CE2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15, 2011</w:t>
            </w: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3A3677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DC6A47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10605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05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810D69" w:rsidRPr="0010605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810D69" w:rsidRPr="0010605E" w:rsidRDefault="00810D69" w:rsidP="00C76067">
            <w:pPr>
              <w:pStyle w:val="berschrift2"/>
              <w:rPr>
                <w:b/>
                <w:bCs/>
                <w:u w:val="none"/>
                <w:lang w:val="en-GB" w:eastAsia="it-IT"/>
              </w:rPr>
            </w:pPr>
            <w:r>
              <w:rPr>
                <w:u w:val="none"/>
              </w:rPr>
              <w:t>2</w:t>
            </w:r>
            <w:r w:rsidR="00C76067">
              <w:rPr>
                <w:u w:val="none"/>
              </w:rPr>
              <w:t>1</w:t>
            </w:r>
            <w:r w:rsidRPr="0010605E">
              <w:rPr>
                <w:u w:val="none"/>
              </w:rPr>
              <w:t xml:space="preserve">. </w:t>
            </w:r>
            <w:r w:rsidRPr="0010605E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Technical tour to </w:t>
            </w:r>
            <w:r w:rsidRPr="0010605E">
              <w:rPr>
                <w:b/>
                <w:bCs/>
                <w:u w:val="none"/>
                <w:lang w:val="en-GB" w:eastAsia="it-IT"/>
              </w:rPr>
              <w:t xml:space="preserve">the geothermal power stations </w:t>
            </w:r>
            <w:r>
              <w:rPr>
                <w:b/>
                <w:bCs/>
                <w:u w:val="none"/>
                <w:lang w:val="en-GB" w:eastAsia="it-IT"/>
              </w:rPr>
              <w:t xml:space="preserve">of ENEL Green Power </w:t>
            </w:r>
            <w:r w:rsidRPr="0010605E">
              <w:rPr>
                <w:b/>
                <w:bCs/>
                <w:u w:val="none"/>
                <w:lang w:val="en-GB" w:eastAsia="it-IT"/>
              </w:rPr>
              <w:t>in La</w:t>
            </w:r>
            <w:r>
              <w:rPr>
                <w:b/>
                <w:bCs/>
                <w:u w:val="none"/>
                <w:lang w:val="en-GB" w:eastAsia="it-IT"/>
              </w:rPr>
              <w:t>r</w:t>
            </w:r>
            <w:r w:rsidRPr="0010605E">
              <w:rPr>
                <w:b/>
                <w:bCs/>
                <w:u w:val="none"/>
                <w:lang w:val="en-GB" w:eastAsia="it-IT"/>
              </w:rPr>
              <w:t>derello</w:t>
            </w:r>
          </w:p>
          <w:p w:rsidR="00810D69" w:rsidRPr="0010605E" w:rsidRDefault="00810D69" w:rsidP="000B7CE2">
            <w:pPr>
              <w:pStyle w:val="berschrift2"/>
              <w:rPr>
                <w:u w:val="none"/>
              </w:rPr>
            </w:pPr>
            <w:r w:rsidRPr="0010605E">
              <w:rPr>
                <w:u w:val="none"/>
                <w:lang w:val="en-GB" w:eastAsia="it-IT"/>
              </w:rPr>
              <w:t>(about 80km from Pisa)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810D69" w:rsidRPr="0010605E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10605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10605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10605E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10605E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10605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32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810D69" w:rsidRPr="0010605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605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10605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810D69" w:rsidRPr="0010605E" w:rsidRDefault="00810D69" w:rsidP="000B7CE2">
            <w:pPr>
              <w:pStyle w:val="berschrift2"/>
              <w:jc w:val="left"/>
              <w:rPr>
                <w:u w:val="none"/>
                <w:lang w:val="en-GB"/>
              </w:rPr>
            </w:pPr>
            <w:r w:rsidRPr="0010605E">
              <w:rPr>
                <w:u w:val="none"/>
                <w:lang w:val="en-GB"/>
              </w:rPr>
              <w:t>Pick-up of the participants at the  “Grand Hotel Duomo”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810D69" w:rsidRPr="0010605E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764D60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764D60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10.30 h  &gt;Arrival in Larderello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10.45 h  &gt;Welcome by ENEL Green Power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11.30 h  &gt;Visit to the geothermal History museum ( from 1777 to nowadays)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12.15 h  &gt;Visit to geothermal well head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12.30 h  &gt;Visit to the geothermal electric power plant in "Valle Secolo"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13.30 h  &gt;Buffet at Villa Ginori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15.00 h  &gt;Bus departure to Volterra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15,45 h  &gt;Arrival in Volterra and visit to the Etruscan and Middle Ages Town</w:t>
            </w:r>
          </w:p>
          <w:p w:rsidR="00810D69" w:rsidRPr="00764D60" w:rsidRDefault="00810D69" w:rsidP="000B7CE2">
            <w:pPr>
              <w:rPr>
                <w:rFonts w:ascii="Arial" w:eastAsia="SimSun" w:hAnsi="Arial" w:cs="Arial"/>
                <w:noProof w:val="0"/>
                <w:sz w:val="20"/>
                <w:szCs w:val="20"/>
                <w:lang w:val="de-DE"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val="de-DE" w:eastAsia="zh-CN"/>
              </w:rPr>
              <w:t>17.30 h  &gt;Departure to Pisa</w:t>
            </w:r>
          </w:p>
          <w:p w:rsidR="00810D69" w:rsidRPr="00764D60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810D69" w:rsidRPr="00764D60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Ing. R. PARRI, National Responsible of the ENEL geothermal plant operation</w:t>
            </w:r>
          </w:p>
        </w:tc>
      </w:tr>
      <w:tr w:rsidR="00810D69" w:rsidRPr="00F7692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48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F7692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F7692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9</w:t>
            </w:r>
            <w:r w:rsidRPr="00F7692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3</w:t>
            </w:r>
            <w:r w:rsidRPr="00F7692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F76928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  <w:r w:rsidRPr="00F76928">
              <w:rPr>
                <w:u w:val="none"/>
                <w:lang w:val="fi-FI"/>
              </w:rPr>
              <w:t xml:space="preserve">Expected time of arrival of the participants at </w:t>
            </w:r>
            <w:r w:rsidRPr="00F76928">
              <w:rPr>
                <w:u w:val="none"/>
                <w:lang w:val="en-GB"/>
              </w:rPr>
              <w:t>the  “Grand Hotel Duomo”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F7692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810D69" w:rsidRPr="006B0A58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lef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D69" w:rsidRPr="000E7112" w:rsidRDefault="00810D69" w:rsidP="000B7CE2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Wednesday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16, 2011</w:t>
            </w:r>
          </w:p>
        </w:tc>
      </w:tr>
      <w:tr w:rsidR="00810D69" w:rsidRPr="00A664A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1D6F1A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1D6F1A" w:rsidRDefault="00810D69" w:rsidP="000B7CE2">
            <w:pPr>
              <w:pStyle w:val="berschrift2"/>
              <w:rPr>
                <w:u w:val="none"/>
                <w:lang w:val="en-GB"/>
              </w:rPr>
            </w:pPr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>Conference room of the  “Grand Hotel Duomo”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1D6F1A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A664A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A664A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A664A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810D69" w:rsidRPr="00A664AD" w:rsidRDefault="00810D69" w:rsidP="000B7CE2">
            <w:pPr>
              <w:pStyle w:val="berschrift2"/>
              <w:rPr>
                <w:u w:val="none"/>
              </w:rPr>
            </w:pPr>
            <w:r>
              <w:rPr>
                <w:b/>
                <w:u w:val="none"/>
              </w:rPr>
              <w:t>U</w:t>
            </w:r>
            <w:r w:rsidRPr="00AA364C">
              <w:rPr>
                <w:b/>
                <w:u w:val="none"/>
              </w:rPr>
              <w:t>pdated and new project proposals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810D69" w:rsidRPr="00A664A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A664A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810D69" w:rsidRPr="00A664A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9C6F8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C6F8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9.00</w:t>
            </w: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C6F8D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C76067">
              <w:rPr>
                <w:u w:val="none"/>
              </w:rPr>
              <w:t>2</w:t>
            </w:r>
            <w:r w:rsidRPr="009C6F8D">
              <w:rPr>
                <w:u w:val="none"/>
              </w:rPr>
              <w:t xml:space="preserve">. </w:t>
            </w:r>
            <w:r>
              <w:rPr>
                <w:u w:val="none"/>
              </w:rPr>
              <w:t>Progress</w:t>
            </w:r>
            <w:r w:rsidRPr="009C6F8D">
              <w:rPr>
                <w:u w:val="none"/>
              </w:rPr>
              <w:t xml:space="preserve"> of the STCU project #4207 “Long-term prognosis of the behavior of the fuel dust in the Chernobyl Shelter”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351CF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CF1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RASNOV</w:t>
            </w: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810D69" w:rsidRPr="009C6F8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810D69" w:rsidRPr="00764D60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4D60" w:rsidRDefault="00810D69" w:rsidP="000B7CE2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2</w:t>
            </w:r>
            <w:r w:rsidR="00C76067">
              <w:rPr>
                <w:u w:val="none"/>
              </w:rPr>
              <w:t>3</w:t>
            </w:r>
            <w:r w:rsidRPr="00764D60">
              <w:rPr>
                <w:u w:val="none"/>
              </w:rPr>
              <w:t xml:space="preserve">. </w:t>
            </w:r>
            <w:r w:rsidR="00AF0018">
              <w:rPr>
                <w:u w:val="none"/>
              </w:rPr>
              <w:t>25</w:t>
            </w:r>
            <w:r w:rsidR="00AF0018" w:rsidRPr="00AF0018">
              <w:rPr>
                <w:u w:val="none"/>
                <w:vertAlign w:val="superscript"/>
              </w:rPr>
              <w:t>th</w:t>
            </w:r>
            <w:r w:rsidR="00AF0018">
              <w:rPr>
                <w:u w:val="none"/>
              </w:rPr>
              <w:t xml:space="preserve"> Anivers</w:t>
            </w:r>
            <w:r w:rsidR="00686F0F">
              <w:rPr>
                <w:u w:val="none"/>
              </w:rPr>
              <w:t>ary</w:t>
            </w:r>
            <w:r w:rsidR="00AF0018">
              <w:rPr>
                <w:u w:val="none"/>
              </w:rPr>
              <w:t xml:space="preserve"> of CHERNOBYL </w:t>
            </w:r>
            <w:r w:rsidR="00686F0F">
              <w:rPr>
                <w:u w:val="none"/>
              </w:rPr>
              <w:t xml:space="preserve">NPP </w:t>
            </w:r>
            <w:r w:rsidR="00AF0018">
              <w:rPr>
                <w:u w:val="none"/>
              </w:rPr>
              <w:t>Accident; Yesterday – Today - Tomorrow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F0018" w:rsidRPr="00351CF1" w:rsidRDefault="00AF0018" w:rsidP="00AF00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CF1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RASNOV</w:t>
            </w: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810D69" w:rsidRPr="00764D60" w:rsidRDefault="00AF0018" w:rsidP="00AF00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810D69" w:rsidRPr="00765654" w:rsidTr="000B7C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654">
              <w:rPr>
                <w:rFonts w:ascii="Arial" w:hAnsi="Arial" w:cs="Arial"/>
                <w:b/>
                <w:bCs/>
                <w:sz w:val="18"/>
                <w:szCs w:val="18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 w:rsidRPr="00765654">
              <w:rPr>
                <w:rFonts w:ascii="Arial" w:hAnsi="Arial" w:cs="Arial"/>
                <w:sz w:val="18"/>
                <w:szCs w:val="18"/>
              </w:rPr>
              <w:t>2</w:t>
            </w:r>
            <w:r w:rsidR="00AF0018">
              <w:rPr>
                <w:rFonts w:ascii="Arial" w:hAnsi="Arial" w:cs="Arial"/>
                <w:sz w:val="18"/>
                <w:szCs w:val="18"/>
              </w:rPr>
              <w:t>4</w:t>
            </w:r>
            <w:r w:rsidRPr="00765654">
              <w:rPr>
                <w:rFonts w:ascii="Arial" w:hAnsi="Arial" w:cs="Arial"/>
                <w:sz w:val="18"/>
                <w:szCs w:val="18"/>
              </w:rPr>
              <w:t>. PARAMETER-SF4 post-test calculation with ATHLET-CD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765654" w:rsidRDefault="00810D69" w:rsidP="000B7CE2">
            <w:pPr>
              <w:pStyle w:val="berschrift2"/>
              <w:jc w:val="left"/>
              <w:rPr>
                <w:u w:val="none"/>
                <w:lang w:val="en-GB"/>
              </w:rPr>
            </w:pPr>
            <w:r w:rsidRPr="00765654">
              <w:rPr>
                <w:u w:val="none"/>
                <w:lang w:val="en-GB"/>
              </w:rPr>
              <w:t>W. LUTHER, GRS</w:t>
            </w:r>
          </w:p>
          <w:p w:rsidR="00810D69" w:rsidRPr="00765654" w:rsidRDefault="00810D69" w:rsidP="000B7CE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810D69" w:rsidRPr="00765654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3C52ED" w:rsidTr="000B7C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3C52E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3C52ED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3C52ED">
              <w:rPr>
                <w:rFonts w:ascii="Arial" w:hAnsi="Arial" w:cs="Arial"/>
                <w:sz w:val="18"/>
                <w:szCs w:val="18"/>
              </w:rPr>
              <w:t>. PARAMETER-SF4 post-test calculation with MAAP 4.07</w:t>
            </w:r>
            <w:r>
              <w:rPr>
                <w:rFonts w:ascii="Arial" w:hAnsi="Arial" w:cs="Arial"/>
                <w:sz w:val="18"/>
                <w:szCs w:val="18"/>
              </w:rPr>
              <w:t>; update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3C52ED" w:rsidRDefault="00810D69" w:rsidP="000B7CE2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  <w:lang w:val="en-GB"/>
              </w:rPr>
              <w:t>A. SCHUMM, EdF</w:t>
            </w:r>
          </w:p>
          <w:p w:rsidR="00810D69" w:rsidRPr="003C52ED" w:rsidRDefault="00810D69" w:rsidP="000B7CE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810D69" w:rsidRPr="003C52ED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18" w:rsidRPr="00D2426B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018" w:rsidRPr="00184B1B" w:rsidRDefault="00AF0018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B1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</w:t>
            </w:r>
            <w:r w:rsidRPr="00184B1B">
              <w:rPr>
                <w:rFonts w:ascii="Arial" w:hAnsi="Arial" w:cs="Arial"/>
                <w:b/>
                <w:bCs/>
                <w:sz w:val="18"/>
                <w:szCs w:val="18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018" w:rsidRPr="00D2426B" w:rsidRDefault="00AF0018" w:rsidP="000B7CE2">
            <w:pPr>
              <w:pStyle w:val="berschrift2"/>
              <w:jc w:val="left"/>
              <w:rPr>
                <w:u w:val="none"/>
                <w:lang w:val="en-GB"/>
              </w:rPr>
            </w:pPr>
            <w:r>
              <w:rPr>
                <w:u w:val="none"/>
              </w:rPr>
              <w:t>26</w:t>
            </w:r>
            <w:r w:rsidRPr="00D2426B">
              <w:rPr>
                <w:u w:val="none"/>
              </w:rPr>
              <w:t xml:space="preserve">. Post test analysis of PARAMETER </w:t>
            </w:r>
            <w:r>
              <w:rPr>
                <w:u w:val="none"/>
              </w:rPr>
              <w:t>SF4 with SCDAP/RELAP; update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F0018" w:rsidRPr="00D2426B" w:rsidRDefault="00AF0018" w:rsidP="000B7CE2">
            <w:pPr>
              <w:rPr>
                <w:rFonts w:ascii="Arial" w:hAnsi="Arial" w:cs="Arial"/>
                <w:sz w:val="18"/>
                <w:szCs w:val="18"/>
              </w:rPr>
            </w:pPr>
            <w:r w:rsidRPr="00D2426B">
              <w:rPr>
                <w:rFonts w:ascii="Arial" w:hAnsi="Arial" w:cs="Arial"/>
                <w:sz w:val="18"/>
                <w:szCs w:val="18"/>
              </w:rPr>
              <w:t>S. GUENTAY, PSI</w:t>
            </w:r>
          </w:p>
          <w:p w:rsidR="00AF0018" w:rsidRPr="00D2426B" w:rsidRDefault="00AF0018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3C52E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3C52E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3C52ED" w:rsidRDefault="00810D69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AF0018">
              <w:rPr>
                <w:u w:val="none"/>
              </w:rPr>
              <w:t>7</w:t>
            </w:r>
            <w:r w:rsidRPr="003C52ED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>September 2011; Other matters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3C52E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010331" w:rsidTr="000B7C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11.10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810D69" w:rsidRPr="009766C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766C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766CE" w:rsidRDefault="00810D69" w:rsidP="000B7C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9766CE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0E7112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1.1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A0703" w:rsidRDefault="00810D69" w:rsidP="000B7CE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E7112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9766CE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766CE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766CE" w:rsidRDefault="00810D69" w:rsidP="000B7C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9766CE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</w:tcPr>
          <w:p w:rsidR="00810D69" w:rsidRPr="00010331" w:rsidRDefault="00810D69" w:rsidP="000B7C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9C6F8D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3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9C6F8D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9C6F8D" w:rsidRDefault="00810D69" w:rsidP="000B7C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9C6F8D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3A3677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48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F001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3A3677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2.50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F0018">
              <w:rPr>
                <w:rFonts w:ascii="Arial" w:hAnsi="Arial" w:cs="Arial"/>
                <w:sz w:val="18"/>
                <w:szCs w:val="18"/>
              </w:rPr>
              <w:t>9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shd w:val="clear" w:color="auto" w:fill="auto"/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2.20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AF0018" w:rsidP="000B7C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30</w:t>
            </w:r>
            <w:r w:rsidR="00810D69"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12.40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F0018">
              <w:rPr>
                <w:rFonts w:ascii="Arial" w:hAnsi="Arial" w:cs="Arial"/>
                <w:sz w:val="18"/>
                <w:szCs w:val="18"/>
              </w:rPr>
              <w:t>1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shd w:val="clear" w:color="auto" w:fill="auto"/>
          </w:tcPr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AF0018" w:rsidRDefault="00AF0018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810D69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810D69" w:rsidRPr="00FB4BA7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FB4BA7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FB4BA7" w:rsidRDefault="00810D69" w:rsidP="000B7C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FB4BA7" w:rsidRDefault="00810D69" w:rsidP="000B7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513DC5" w:rsidRDefault="00810D69" w:rsidP="000B7CE2">
            <w:pPr>
              <w:pStyle w:val="berschrift2"/>
              <w:rPr>
                <w:u w:val="none"/>
                <w:lang w:val="fi-FI"/>
              </w:rPr>
            </w:pPr>
            <w:r w:rsidRPr="00513DC5">
              <w:rPr>
                <w:b/>
                <w:u w:val="none"/>
                <w:lang w:val="en-GB"/>
              </w:rPr>
              <w:t>LUNCH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17"/>
            <w:bookmarkStart w:id="11" w:name="OLE_LINK18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0"/>
      <w:bookmarkEnd w:id="11"/>
      <w:tr w:rsidR="00810D69" w:rsidRPr="00010331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10D69" w:rsidRPr="00010331" w:rsidRDefault="00810D69" w:rsidP="000B7C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0D69" w:rsidRPr="006B0A58" w:rsidTr="000B7C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810D69" w:rsidRPr="006B0A58" w:rsidRDefault="00810D69" w:rsidP="000B7C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</w:tbl>
    <w:p w:rsidR="00810D69" w:rsidRDefault="00810D69" w:rsidP="00810D69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10D69" w:rsidRDefault="00810D69" w:rsidP="00810D69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10D69" w:rsidRDefault="00810D69" w:rsidP="00810D69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10D69" w:rsidRDefault="00810D69" w:rsidP="00810D69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Co-Chairm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0E7112">
        <w:rPr>
          <w:rFonts w:ascii="Arial" w:hAnsi="Arial" w:cs="Arial"/>
          <w:sz w:val="16"/>
          <w:szCs w:val="16"/>
          <w:lang w:val="en-US"/>
        </w:rPr>
        <w:t>n: L. TOCHENY, ISTC</w:t>
      </w:r>
      <w:r>
        <w:rPr>
          <w:rFonts w:ascii="Arial" w:hAnsi="Arial" w:cs="Arial"/>
          <w:sz w:val="16"/>
          <w:szCs w:val="16"/>
          <w:lang w:val="en-US"/>
        </w:rPr>
        <w:t xml:space="preserve"> &amp;</w:t>
      </w:r>
      <w:r w:rsidRPr="000E7112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V. STEPANENKO, STCU</w:t>
      </w:r>
    </w:p>
    <w:p w:rsidR="00810D69" w:rsidRPr="000E7112" w:rsidRDefault="00810D69" w:rsidP="00810D69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Secretary: P. HOFMANN</w:t>
      </w:r>
    </w:p>
    <w:p w:rsidR="00810D69" w:rsidRDefault="00810D69" w:rsidP="00810D69"/>
    <w:p w:rsidR="00810D69" w:rsidRDefault="00810D69" w:rsidP="00810D69"/>
    <w:p w:rsidR="00810D69" w:rsidRDefault="00810D69" w:rsidP="00810D69"/>
    <w:p w:rsidR="00810D69" w:rsidRDefault="00810D69" w:rsidP="00810D69"/>
    <w:p w:rsidR="002F3AFC" w:rsidRDefault="002F3AFC"/>
    <w:sectPr w:rsidR="002F3AFC" w:rsidSect="000B7CE2">
      <w:footerReference w:type="even" r:id="rId9"/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E2" w:rsidRDefault="000B7CE2">
      <w:r>
        <w:separator/>
      </w:r>
    </w:p>
  </w:endnote>
  <w:endnote w:type="continuationSeparator" w:id="0">
    <w:p w:rsidR="000B7CE2" w:rsidRDefault="000B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67" w:rsidRDefault="00C76067" w:rsidP="000B7C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76067" w:rsidRDefault="00C76067" w:rsidP="000B7CE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67" w:rsidRDefault="00C76067" w:rsidP="000B7C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14C0B">
      <w:rPr>
        <w:rStyle w:val="Seitenzahl"/>
      </w:rPr>
      <w:t>1</w:t>
    </w:r>
    <w:r>
      <w:rPr>
        <w:rStyle w:val="Seitenzahl"/>
      </w:rPr>
      <w:fldChar w:fldCharType="end"/>
    </w:r>
  </w:p>
  <w:p w:rsidR="00C76067" w:rsidRPr="00CA31EF" w:rsidRDefault="00C76067" w:rsidP="00810D69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>March 20,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E2" w:rsidRDefault="000B7CE2">
      <w:r>
        <w:separator/>
      </w:r>
    </w:p>
  </w:footnote>
  <w:footnote w:type="continuationSeparator" w:id="0">
    <w:p w:rsidR="000B7CE2" w:rsidRDefault="000B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D69"/>
    <w:rsid w:val="000000FF"/>
    <w:rsid w:val="00012F28"/>
    <w:rsid w:val="000227B3"/>
    <w:rsid w:val="00042257"/>
    <w:rsid w:val="0004456A"/>
    <w:rsid w:val="00051FBE"/>
    <w:rsid w:val="00055011"/>
    <w:rsid w:val="00055E8B"/>
    <w:rsid w:val="0007254E"/>
    <w:rsid w:val="0009490B"/>
    <w:rsid w:val="00094D44"/>
    <w:rsid w:val="00097415"/>
    <w:rsid w:val="000A79E5"/>
    <w:rsid w:val="000B7CE2"/>
    <w:rsid w:val="000C1AC7"/>
    <w:rsid w:val="000D7E44"/>
    <w:rsid w:val="000F5662"/>
    <w:rsid w:val="00110379"/>
    <w:rsid w:val="001312B6"/>
    <w:rsid w:val="00132D7C"/>
    <w:rsid w:val="0014620A"/>
    <w:rsid w:val="00157D3B"/>
    <w:rsid w:val="00167D12"/>
    <w:rsid w:val="00181346"/>
    <w:rsid w:val="00181C81"/>
    <w:rsid w:val="0019578B"/>
    <w:rsid w:val="00196A48"/>
    <w:rsid w:val="001A1A3C"/>
    <w:rsid w:val="001B05CF"/>
    <w:rsid w:val="001B29B9"/>
    <w:rsid w:val="001B3379"/>
    <w:rsid w:val="001F22CC"/>
    <w:rsid w:val="00203C8B"/>
    <w:rsid w:val="00221C59"/>
    <w:rsid w:val="00224831"/>
    <w:rsid w:val="0023421A"/>
    <w:rsid w:val="0025631B"/>
    <w:rsid w:val="0025746B"/>
    <w:rsid w:val="0026326C"/>
    <w:rsid w:val="00263C9E"/>
    <w:rsid w:val="002700F2"/>
    <w:rsid w:val="00274E55"/>
    <w:rsid w:val="00276738"/>
    <w:rsid w:val="002832E6"/>
    <w:rsid w:val="002837D7"/>
    <w:rsid w:val="002A3382"/>
    <w:rsid w:val="002A667D"/>
    <w:rsid w:val="002B1738"/>
    <w:rsid w:val="002C439E"/>
    <w:rsid w:val="002C7ED1"/>
    <w:rsid w:val="002F3AFC"/>
    <w:rsid w:val="00306EEB"/>
    <w:rsid w:val="00307728"/>
    <w:rsid w:val="003100A2"/>
    <w:rsid w:val="00326BC3"/>
    <w:rsid w:val="00327169"/>
    <w:rsid w:val="00354A42"/>
    <w:rsid w:val="00356881"/>
    <w:rsid w:val="00362C70"/>
    <w:rsid w:val="00376521"/>
    <w:rsid w:val="00395860"/>
    <w:rsid w:val="003B4EFB"/>
    <w:rsid w:val="003B78E7"/>
    <w:rsid w:val="003D6F2F"/>
    <w:rsid w:val="00426F5C"/>
    <w:rsid w:val="00434C90"/>
    <w:rsid w:val="004471F0"/>
    <w:rsid w:val="0045555A"/>
    <w:rsid w:val="004609A9"/>
    <w:rsid w:val="00471327"/>
    <w:rsid w:val="00477C71"/>
    <w:rsid w:val="00481F19"/>
    <w:rsid w:val="00493451"/>
    <w:rsid w:val="00496358"/>
    <w:rsid w:val="004A3863"/>
    <w:rsid w:val="004B484A"/>
    <w:rsid w:val="004C4A10"/>
    <w:rsid w:val="004D20AC"/>
    <w:rsid w:val="004F3478"/>
    <w:rsid w:val="004F7D5D"/>
    <w:rsid w:val="00511637"/>
    <w:rsid w:val="00514C0B"/>
    <w:rsid w:val="00516131"/>
    <w:rsid w:val="00535642"/>
    <w:rsid w:val="00541CDF"/>
    <w:rsid w:val="00545F29"/>
    <w:rsid w:val="005479E0"/>
    <w:rsid w:val="0055131B"/>
    <w:rsid w:val="0059058C"/>
    <w:rsid w:val="005A3E55"/>
    <w:rsid w:val="005D24D1"/>
    <w:rsid w:val="005D7302"/>
    <w:rsid w:val="00617A0C"/>
    <w:rsid w:val="0062479E"/>
    <w:rsid w:val="00627F4E"/>
    <w:rsid w:val="00641DF6"/>
    <w:rsid w:val="00643D6D"/>
    <w:rsid w:val="0064691C"/>
    <w:rsid w:val="00650DD6"/>
    <w:rsid w:val="0067213A"/>
    <w:rsid w:val="00683E1F"/>
    <w:rsid w:val="00686F0F"/>
    <w:rsid w:val="006947DA"/>
    <w:rsid w:val="006A391F"/>
    <w:rsid w:val="006A7B6E"/>
    <w:rsid w:val="006C7BD7"/>
    <w:rsid w:val="006D015B"/>
    <w:rsid w:val="006F4B1A"/>
    <w:rsid w:val="007202B6"/>
    <w:rsid w:val="00744AAC"/>
    <w:rsid w:val="00752FE3"/>
    <w:rsid w:val="00766DF4"/>
    <w:rsid w:val="00780796"/>
    <w:rsid w:val="007900C0"/>
    <w:rsid w:val="00795150"/>
    <w:rsid w:val="007A7ECE"/>
    <w:rsid w:val="007B52EB"/>
    <w:rsid w:val="007B6664"/>
    <w:rsid w:val="007C4CDF"/>
    <w:rsid w:val="007D5FD6"/>
    <w:rsid w:val="007D672D"/>
    <w:rsid w:val="007D7AEB"/>
    <w:rsid w:val="007F77C5"/>
    <w:rsid w:val="00803EB0"/>
    <w:rsid w:val="00810D69"/>
    <w:rsid w:val="00811A53"/>
    <w:rsid w:val="008379DD"/>
    <w:rsid w:val="008530DC"/>
    <w:rsid w:val="00856FC1"/>
    <w:rsid w:val="008725C4"/>
    <w:rsid w:val="00872DE7"/>
    <w:rsid w:val="00876167"/>
    <w:rsid w:val="00893278"/>
    <w:rsid w:val="008A5FA7"/>
    <w:rsid w:val="008C61A5"/>
    <w:rsid w:val="008D3EC9"/>
    <w:rsid w:val="008F4F49"/>
    <w:rsid w:val="00900FFA"/>
    <w:rsid w:val="009067F6"/>
    <w:rsid w:val="00917ACE"/>
    <w:rsid w:val="0093544C"/>
    <w:rsid w:val="00951C07"/>
    <w:rsid w:val="00962871"/>
    <w:rsid w:val="00974EC3"/>
    <w:rsid w:val="00983AFC"/>
    <w:rsid w:val="009857AB"/>
    <w:rsid w:val="009929F0"/>
    <w:rsid w:val="009934F7"/>
    <w:rsid w:val="00994291"/>
    <w:rsid w:val="009958B4"/>
    <w:rsid w:val="00996B7D"/>
    <w:rsid w:val="00997DDA"/>
    <w:rsid w:val="009B5A26"/>
    <w:rsid w:val="009B7FD3"/>
    <w:rsid w:val="00A01BD4"/>
    <w:rsid w:val="00A118C3"/>
    <w:rsid w:val="00A122A8"/>
    <w:rsid w:val="00A163AF"/>
    <w:rsid w:val="00A27104"/>
    <w:rsid w:val="00A308A4"/>
    <w:rsid w:val="00A33817"/>
    <w:rsid w:val="00A443F2"/>
    <w:rsid w:val="00A50864"/>
    <w:rsid w:val="00A8542E"/>
    <w:rsid w:val="00A918F7"/>
    <w:rsid w:val="00A95E19"/>
    <w:rsid w:val="00A96B3A"/>
    <w:rsid w:val="00AC172E"/>
    <w:rsid w:val="00AC2F6F"/>
    <w:rsid w:val="00AC42AC"/>
    <w:rsid w:val="00AC4C7F"/>
    <w:rsid w:val="00AC5919"/>
    <w:rsid w:val="00AD3B02"/>
    <w:rsid w:val="00AE17AB"/>
    <w:rsid w:val="00AF0018"/>
    <w:rsid w:val="00AF0B7B"/>
    <w:rsid w:val="00AF3FEF"/>
    <w:rsid w:val="00AF64EE"/>
    <w:rsid w:val="00B07801"/>
    <w:rsid w:val="00B22AE2"/>
    <w:rsid w:val="00B27B13"/>
    <w:rsid w:val="00B32CF0"/>
    <w:rsid w:val="00B34CEE"/>
    <w:rsid w:val="00B40E9F"/>
    <w:rsid w:val="00B53B11"/>
    <w:rsid w:val="00B53E97"/>
    <w:rsid w:val="00B750CA"/>
    <w:rsid w:val="00B92205"/>
    <w:rsid w:val="00BB36B9"/>
    <w:rsid w:val="00BC69DB"/>
    <w:rsid w:val="00BD0690"/>
    <w:rsid w:val="00BD5F12"/>
    <w:rsid w:val="00C01189"/>
    <w:rsid w:val="00C16228"/>
    <w:rsid w:val="00C221CF"/>
    <w:rsid w:val="00C27705"/>
    <w:rsid w:val="00C32078"/>
    <w:rsid w:val="00C377A0"/>
    <w:rsid w:val="00C4544D"/>
    <w:rsid w:val="00C56A88"/>
    <w:rsid w:val="00C6383D"/>
    <w:rsid w:val="00C76067"/>
    <w:rsid w:val="00C96F26"/>
    <w:rsid w:val="00CA432D"/>
    <w:rsid w:val="00CA6252"/>
    <w:rsid w:val="00CB4A5B"/>
    <w:rsid w:val="00CD3BC5"/>
    <w:rsid w:val="00CF1143"/>
    <w:rsid w:val="00D0556A"/>
    <w:rsid w:val="00D16581"/>
    <w:rsid w:val="00D260EB"/>
    <w:rsid w:val="00D30020"/>
    <w:rsid w:val="00D312E2"/>
    <w:rsid w:val="00D50B88"/>
    <w:rsid w:val="00D65715"/>
    <w:rsid w:val="00D6650B"/>
    <w:rsid w:val="00D901E3"/>
    <w:rsid w:val="00D93766"/>
    <w:rsid w:val="00D94334"/>
    <w:rsid w:val="00D946D5"/>
    <w:rsid w:val="00DA2853"/>
    <w:rsid w:val="00DA2BEE"/>
    <w:rsid w:val="00DB2FEF"/>
    <w:rsid w:val="00DB7446"/>
    <w:rsid w:val="00DD240F"/>
    <w:rsid w:val="00DF079B"/>
    <w:rsid w:val="00DF24E8"/>
    <w:rsid w:val="00DF6A16"/>
    <w:rsid w:val="00E0232A"/>
    <w:rsid w:val="00E05935"/>
    <w:rsid w:val="00E12801"/>
    <w:rsid w:val="00E1766F"/>
    <w:rsid w:val="00E20F6B"/>
    <w:rsid w:val="00E25BAC"/>
    <w:rsid w:val="00E367AB"/>
    <w:rsid w:val="00E37243"/>
    <w:rsid w:val="00E4660E"/>
    <w:rsid w:val="00E521CC"/>
    <w:rsid w:val="00E6652D"/>
    <w:rsid w:val="00E877AC"/>
    <w:rsid w:val="00E929CD"/>
    <w:rsid w:val="00E93785"/>
    <w:rsid w:val="00EB341D"/>
    <w:rsid w:val="00EB62CB"/>
    <w:rsid w:val="00ED2033"/>
    <w:rsid w:val="00EF3D4C"/>
    <w:rsid w:val="00F025C8"/>
    <w:rsid w:val="00F07AF0"/>
    <w:rsid w:val="00F15555"/>
    <w:rsid w:val="00F37E30"/>
    <w:rsid w:val="00F45509"/>
    <w:rsid w:val="00F478E0"/>
    <w:rsid w:val="00F503C2"/>
    <w:rsid w:val="00F672D1"/>
    <w:rsid w:val="00F857EA"/>
    <w:rsid w:val="00F86F15"/>
    <w:rsid w:val="00F96454"/>
    <w:rsid w:val="00FA0D2D"/>
    <w:rsid w:val="00FA31C6"/>
    <w:rsid w:val="00FA5161"/>
    <w:rsid w:val="00FA5582"/>
    <w:rsid w:val="00FA6864"/>
    <w:rsid w:val="00FB35E4"/>
    <w:rsid w:val="00FB5A97"/>
    <w:rsid w:val="00FB7771"/>
    <w:rsid w:val="00FD3F94"/>
    <w:rsid w:val="00FD4702"/>
    <w:rsid w:val="00FE2A8D"/>
    <w:rsid w:val="00FE76D4"/>
    <w:rsid w:val="00FF1F2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E2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10D69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810D69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810D69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810D69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basedOn w:val="Absatz-Standardschriftart"/>
    <w:link w:val="berschrift2"/>
    <w:rsid w:val="00810D69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810D69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810D69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810D69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810D6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810D69"/>
    <w:rPr>
      <w:szCs w:val="24"/>
      <w:lang w:val="de-DE" w:eastAsia="en-US" w:bidi="ar-SA"/>
    </w:rPr>
  </w:style>
  <w:style w:type="paragraph" w:styleId="Fuzeile">
    <w:name w:val="footer"/>
    <w:basedOn w:val="Standard"/>
    <w:rsid w:val="00810D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2012-10-24T08:31:00Z</dcterms:created>
  <dcterms:modified xsi:type="dcterms:W3CDTF">2012-10-24T08:31:00Z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